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9103C" w14:textId="77777777" w:rsidR="00535DC6" w:rsidRDefault="00535DC6">
      <w:pPr>
        <w:pStyle w:val="Ttulo"/>
        <w:spacing w:line="240" w:lineRule="auto"/>
        <w:rPr>
          <w:color w:val="17365D"/>
          <w:sz w:val="56"/>
          <w:szCs w:val="56"/>
        </w:rPr>
      </w:pPr>
    </w:p>
    <w:p w14:paraId="54E0AFCD" w14:textId="56DAEE1A" w:rsidR="00535DC6" w:rsidRDefault="009D3CCF">
      <w:pPr>
        <w:pStyle w:val="Ttulo"/>
        <w:spacing w:line="240" w:lineRule="auto"/>
        <w:rPr>
          <w:b/>
          <w:color w:val="17365D"/>
          <w:sz w:val="56"/>
          <w:szCs w:val="56"/>
        </w:rPr>
      </w:pPr>
      <w:r>
        <w:rPr>
          <w:b/>
          <w:color w:val="17365D"/>
          <w:sz w:val="56"/>
          <w:szCs w:val="56"/>
        </w:rPr>
        <w:t xml:space="preserve">Programa pastoral parroquial </w:t>
      </w:r>
      <w:r>
        <w:rPr>
          <w:b/>
          <w:color w:val="17365D"/>
        </w:rPr>
        <w:t>20</w:t>
      </w:r>
      <w:r w:rsidR="00EC295B">
        <w:rPr>
          <w:b/>
          <w:color w:val="17365D"/>
        </w:rPr>
        <w:t>25</w:t>
      </w:r>
    </w:p>
    <w:p w14:paraId="4AC53BCA" w14:textId="77777777" w:rsidR="00535DC6" w:rsidRDefault="00535DC6"/>
    <w:p w14:paraId="0B9398F1" w14:textId="77777777" w:rsidR="00535DC6" w:rsidRDefault="00535DC6"/>
    <w:tbl>
      <w:tblPr>
        <w:tblStyle w:val="afffff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4635"/>
        <w:gridCol w:w="1500"/>
        <w:gridCol w:w="4980"/>
      </w:tblGrid>
      <w:tr w:rsidR="00535DC6" w14:paraId="0645DB66" w14:textId="77777777">
        <w:tc>
          <w:tcPr>
            <w:tcW w:w="1845" w:type="dxa"/>
            <w:shd w:val="clear" w:color="auto" w:fill="1F49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EFFE3" w14:textId="77777777" w:rsidR="00535DC6" w:rsidRDefault="009D3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FFFFFF"/>
              </w:rPr>
            </w:pPr>
            <w:r>
              <w:rPr>
                <w:color w:val="FFFFFF"/>
              </w:rPr>
              <w:t>Parroquia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B72FE" w14:textId="77777777" w:rsidR="00535DC6" w:rsidRDefault="0053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1500" w:type="dxa"/>
            <w:shd w:val="clear" w:color="auto" w:fill="1F49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757B6" w14:textId="77777777" w:rsidR="00535DC6" w:rsidRDefault="009D3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FFFFFF"/>
              </w:rPr>
            </w:pPr>
            <w:r>
              <w:rPr>
                <w:color w:val="FFFFFF"/>
              </w:rPr>
              <w:t>Párroco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CA7FF" w14:textId="77777777" w:rsidR="00535DC6" w:rsidRDefault="009D3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 xml:space="preserve">Pbro. </w:t>
            </w:r>
          </w:p>
        </w:tc>
      </w:tr>
      <w:tr w:rsidR="00535DC6" w14:paraId="42AF7E98" w14:textId="77777777">
        <w:tc>
          <w:tcPr>
            <w:tcW w:w="1845" w:type="dxa"/>
            <w:shd w:val="clear" w:color="auto" w:fill="1F49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E91E6" w14:textId="77777777" w:rsidR="00535DC6" w:rsidRDefault="009D3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FFFFFF"/>
              </w:rPr>
            </w:pPr>
            <w:r>
              <w:rPr>
                <w:color w:val="FFFFFF"/>
              </w:rPr>
              <w:t>Zona pastoral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00717" w14:textId="77777777" w:rsidR="00535DC6" w:rsidRDefault="0053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1500" w:type="dxa"/>
            <w:shd w:val="clear" w:color="auto" w:fill="1F49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CAB5D" w14:textId="77777777" w:rsidR="00535DC6" w:rsidRDefault="009D3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FFFFFF"/>
              </w:rPr>
            </w:pPr>
            <w:r>
              <w:rPr>
                <w:color w:val="FFFFFF"/>
              </w:rPr>
              <w:t>Vicarios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6D67D" w14:textId="77777777" w:rsidR="00535DC6" w:rsidRDefault="009D3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 xml:space="preserve">Pbro. </w:t>
            </w:r>
          </w:p>
        </w:tc>
      </w:tr>
      <w:tr w:rsidR="00535DC6" w14:paraId="4EB5A451" w14:textId="77777777">
        <w:tc>
          <w:tcPr>
            <w:tcW w:w="1845" w:type="dxa"/>
            <w:shd w:val="clear" w:color="auto" w:fill="1F49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87524" w14:textId="77777777" w:rsidR="00535DC6" w:rsidRDefault="009D3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FFFFFF"/>
              </w:rPr>
            </w:pPr>
            <w:r>
              <w:rPr>
                <w:color w:val="FFFFFF"/>
              </w:rPr>
              <w:t>Decanato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2E3CF" w14:textId="77777777" w:rsidR="00535DC6" w:rsidRDefault="0053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1500" w:type="dxa"/>
            <w:shd w:val="clear" w:color="auto" w:fill="1F49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A4E19" w14:textId="77777777" w:rsidR="00535DC6" w:rsidRDefault="009D3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FFFFFF"/>
              </w:rPr>
            </w:pPr>
            <w:r>
              <w:rPr>
                <w:color w:val="FFFFFF"/>
              </w:rPr>
              <w:t>Diáconos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2DD03" w14:textId="77777777" w:rsidR="00535DC6" w:rsidRDefault="009D3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 xml:space="preserve">DP: </w:t>
            </w:r>
          </w:p>
        </w:tc>
      </w:tr>
    </w:tbl>
    <w:p w14:paraId="296D844E" w14:textId="77777777" w:rsidR="00535DC6" w:rsidRDefault="009D3CCF">
      <w:pPr>
        <w:pStyle w:val="Ttulo2"/>
      </w:pPr>
      <w:bookmarkStart w:id="0" w:name="_heading=h.gjdgxs" w:colFirst="0" w:colLast="0"/>
      <w:bookmarkEnd w:id="0"/>
      <w:r>
        <w:t>Miembros del Consejo Pastoral Parroquial</w:t>
      </w:r>
    </w:p>
    <w:tbl>
      <w:tblPr>
        <w:tblStyle w:val="afffff0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95"/>
        <w:gridCol w:w="3480"/>
        <w:gridCol w:w="1620"/>
        <w:gridCol w:w="3765"/>
      </w:tblGrid>
      <w:tr w:rsidR="00535DC6" w14:paraId="41990A17" w14:textId="77777777">
        <w:tc>
          <w:tcPr>
            <w:tcW w:w="4095" w:type="dxa"/>
            <w:shd w:val="clear" w:color="auto" w:fill="17365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965BF" w14:textId="77777777" w:rsidR="00535DC6" w:rsidRDefault="009D3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FFFFFF"/>
              </w:rPr>
            </w:pPr>
            <w:r>
              <w:rPr>
                <w:color w:val="FFFFFF"/>
              </w:rPr>
              <w:t>Nombre</w:t>
            </w:r>
          </w:p>
        </w:tc>
        <w:tc>
          <w:tcPr>
            <w:tcW w:w="3480" w:type="dxa"/>
            <w:shd w:val="clear" w:color="auto" w:fill="17365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1402D" w14:textId="77777777" w:rsidR="00535DC6" w:rsidRDefault="009D3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FFFFFF"/>
              </w:rPr>
            </w:pPr>
            <w:r>
              <w:rPr>
                <w:color w:val="FFFFFF"/>
              </w:rPr>
              <w:t>Responsabilidad</w:t>
            </w:r>
          </w:p>
        </w:tc>
        <w:tc>
          <w:tcPr>
            <w:tcW w:w="1620" w:type="dxa"/>
            <w:shd w:val="clear" w:color="auto" w:fill="17365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7FED9" w14:textId="77777777" w:rsidR="00535DC6" w:rsidRDefault="009D3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FFFFFF"/>
              </w:rPr>
            </w:pPr>
            <w:r>
              <w:rPr>
                <w:color w:val="FFFFFF"/>
              </w:rPr>
              <w:t>Teléfono</w:t>
            </w:r>
          </w:p>
        </w:tc>
        <w:tc>
          <w:tcPr>
            <w:tcW w:w="3765" w:type="dxa"/>
            <w:shd w:val="clear" w:color="auto" w:fill="17365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8B874" w14:textId="77777777" w:rsidR="00535DC6" w:rsidRDefault="009D3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FFFFFF"/>
              </w:rPr>
            </w:pPr>
            <w:r>
              <w:rPr>
                <w:color w:val="FFFFFF"/>
              </w:rPr>
              <w:t>Correo</w:t>
            </w:r>
          </w:p>
        </w:tc>
      </w:tr>
      <w:tr w:rsidR="00535DC6" w14:paraId="7D9F48B9" w14:textId="77777777"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4E6EE" w14:textId="77777777" w:rsidR="00535DC6" w:rsidRDefault="0053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BF261" w14:textId="77777777" w:rsidR="00535DC6" w:rsidRDefault="0053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E5CBD" w14:textId="77777777" w:rsidR="00535DC6" w:rsidRDefault="0053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88EE8" w14:textId="77777777" w:rsidR="00535DC6" w:rsidRDefault="0053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535DC6" w14:paraId="293E292E" w14:textId="77777777"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5D75E" w14:textId="77777777" w:rsidR="00535DC6" w:rsidRDefault="0053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41C38" w14:textId="77777777" w:rsidR="00535DC6" w:rsidRDefault="0053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B7FD7" w14:textId="77777777" w:rsidR="00535DC6" w:rsidRDefault="0053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4195F" w14:textId="77777777" w:rsidR="00535DC6" w:rsidRDefault="0053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</w:tbl>
    <w:p w14:paraId="50BE911E" w14:textId="77777777" w:rsidR="00535DC6" w:rsidRDefault="009D3CCF">
      <w:pPr>
        <w:pStyle w:val="Ttulo2"/>
      </w:pPr>
      <w:bookmarkStart w:id="1" w:name="_heading=h.30j0zll" w:colFirst="0" w:colLast="0"/>
      <w:bookmarkEnd w:id="1"/>
      <w:r>
        <w:t>Responsables de grupos</w:t>
      </w:r>
    </w:p>
    <w:tbl>
      <w:tblPr>
        <w:tblStyle w:val="afffff1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95"/>
        <w:gridCol w:w="3480"/>
        <w:gridCol w:w="1590"/>
        <w:gridCol w:w="3795"/>
      </w:tblGrid>
      <w:tr w:rsidR="00535DC6" w14:paraId="02869F8F" w14:textId="77777777">
        <w:tc>
          <w:tcPr>
            <w:tcW w:w="4095" w:type="dxa"/>
            <w:shd w:val="clear" w:color="auto" w:fill="17365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209B6" w14:textId="77777777" w:rsidR="00535DC6" w:rsidRDefault="009D3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FFFFFF"/>
              </w:rPr>
            </w:pPr>
            <w:r>
              <w:rPr>
                <w:color w:val="FFFFFF"/>
              </w:rPr>
              <w:t>Nombre</w:t>
            </w:r>
          </w:p>
        </w:tc>
        <w:tc>
          <w:tcPr>
            <w:tcW w:w="3480" w:type="dxa"/>
            <w:shd w:val="clear" w:color="auto" w:fill="17365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4E7A" w14:textId="77777777" w:rsidR="00535DC6" w:rsidRDefault="009D3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FFFFFF"/>
              </w:rPr>
            </w:pPr>
            <w:r>
              <w:rPr>
                <w:color w:val="FFFFFF"/>
              </w:rPr>
              <w:t>Grupo que dirige</w:t>
            </w:r>
          </w:p>
        </w:tc>
        <w:tc>
          <w:tcPr>
            <w:tcW w:w="1590" w:type="dxa"/>
            <w:shd w:val="clear" w:color="auto" w:fill="17365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E837A" w14:textId="77777777" w:rsidR="00535DC6" w:rsidRDefault="009D3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FFFFFF"/>
              </w:rPr>
            </w:pPr>
            <w:r>
              <w:rPr>
                <w:color w:val="FFFFFF"/>
              </w:rPr>
              <w:t>Teléfono</w:t>
            </w:r>
          </w:p>
        </w:tc>
        <w:tc>
          <w:tcPr>
            <w:tcW w:w="3795" w:type="dxa"/>
            <w:shd w:val="clear" w:color="auto" w:fill="17365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69B0A" w14:textId="77777777" w:rsidR="00535DC6" w:rsidRDefault="009D3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FFFFFF"/>
              </w:rPr>
            </w:pPr>
            <w:r>
              <w:rPr>
                <w:color w:val="FFFFFF"/>
              </w:rPr>
              <w:t>Correo</w:t>
            </w:r>
          </w:p>
        </w:tc>
      </w:tr>
      <w:tr w:rsidR="00535DC6" w14:paraId="614736D1" w14:textId="77777777"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EB06" w14:textId="77777777" w:rsidR="00535DC6" w:rsidRDefault="0053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BEFE5" w14:textId="77777777" w:rsidR="00535DC6" w:rsidRDefault="0053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EDCD6" w14:textId="77777777" w:rsidR="00535DC6" w:rsidRDefault="0053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AAA61" w14:textId="77777777" w:rsidR="00535DC6" w:rsidRDefault="0053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535DC6" w14:paraId="6FE765D4" w14:textId="77777777"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ECB6B" w14:textId="77777777" w:rsidR="00535DC6" w:rsidRDefault="0053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E7308" w14:textId="77777777" w:rsidR="00535DC6" w:rsidRDefault="0053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C55C" w14:textId="77777777" w:rsidR="00535DC6" w:rsidRDefault="0053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330E4" w14:textId="77777777" w:rsidR="00535DC6" w:rsidRDefault="0053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</w:tbl>
    <w:p w14:paraId="1B3A6F67" w14:textId="77777777" w:rsidR="00535DC6" w:rsidRDefault="00535DC6"/>
    <w:p w14:paraId="0A41EDB5" w14:textId="77777777" w:rsidR="00EC295B" w:rsidRDefault="009D3CCF">
      <w:pPr>
        <w:pStyle w:val="Ttulo2"/>
      </w:pPr>
      <w:bookmarkStart w:id="2" w:name="_heading=h.1fob9te" w:colFirst="0" w:colLast="0"/>
      <w:bookmarkEnd w:id="2"/>
      <w:r>
        <w:br w:type="page"/>
      </w:r>
    </w:p>
    <w:p w14:paraId="2BD07FC9" w14:textId="63403A82" w:rsidR="00535DC6" w:rsidRPr="002C6EF1" w:rsidRDefault="00EC295B">
      <w:pPr>
        <w:pStyle w:val="Ttulo2"/>
        <w:rPr>
          <w:b/>
          <w:sz w:val="40"/>
        </w:rPr>
      </w:pPr>
      <w:r w:rsidRPr="00EC295B">
        <w:rPr>
          <w:b/>
        </w:rPr>
        <w:lastRenderedPageBreak/>
        <w:t>Así estamos…</w:t>
      </w:r>
      <w:r>
        <w:rPr>
          <w:b/>
        </w:rPr>
        <w:t xml:space="preserve"> </w:t>
      </w:r>
      <w:r w:rsidRPr="002C6EF1">
        <w:rPr>
          <w:b/>
        </w:rPr>
        <w:t>Examen de conciencia parroquial respecto a las pautas emanadas de la XXIII Asamblea arquidiocesana</w:t>
      </w:r>
    </w:p>
    <w:p w14:paraId="78C312CA" w14:textId="77777777" w:rsidR="00535DC6" w:rsidRDefault="00535DC6"/>
    <w:p w14:paraId="6EB4C83D" w14:textId="77777777" w:rsidR="00535DC6" w:rsidRDefault="00535DC6"/>
    <w:tbl>
      <w:tblPr>
        <w:tblStyle w:val="afffff2"/>
        <w:tblW w:w="1297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9835"/>
      </w:tblGrid>
      <w:tr w:rsidR="00535DC6" w14:paraId="0D970F6C" w14:textId="77777777">
        <w:trPr>
          <w:trHeight w:val="420"/>
        </w:trPr>
        <w:tc>
          <w:tcPr>
            <w:tcW w:w="3135" w:type="dxa"/>
            <w:shd w:val="clear" w:color="auto" w:fill="17365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2CBEA" w14:textId="0373F9E0" w:rsidR="00535DC6" w:rsidRDefault="00EC295B">
            <w:pPr>
              <w:widowControl w:val="0"/>
              <w:spacing w:line="240" w:lineRule="auto"/>
              <w:jc w:val="left"/>
              <w:rPr>
                <w:color w:val="FFFFFF"/>
              </w:rPr>
            </w:pPr>
            <w:r w:rsidRPr="00EC295B">
              <w:rPr>
                <w:b/>
                <w:bCs/>
                <w:color w:val="FFFFFF" w:themeColor="background1"/>
              </w:rPr>
              <w:t>Pauta 1: Salir a compartir la alegría del Evangelio</w:t>
            </w:r>
          </w:p>
        </w:tc>
        <w:tc>
          <w:tcPr>
            <w:tcW w:w="9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59E4F" w14:textId="21F01212" w:rsidR="00535DC6" w:rsidRDefault="00535DC6">
            <w:pPr>
              <w:widowControl w:val="0"/>
              <w:tabs>
                <w:tab w:val="left" w:pos="1470"/>
              </w:tabs>
              <w:spacing w:line="240" w:lineRule="auto"/>
            </w:pPr>
          </w:p>
        </w:tc>
      </w:tr>
      <w:tr w:rsidR="00535DC6" w14:paraId="412F2A95" w14:textId="77777777">
        <w:trPr>
          <w:trHeight w:val="420"/>
        </w:trPr>
        <w:tc>
          <w:tcPr>
            <w:tcW w:w="3135" w:type="dxa"/>
            <w:shd w:val="clear" w:color="auto" w:fill="17365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76A16" w14:textId="272916B9" w:rsidR="00535DC6" w:rsidRPr="00EC295B" w:rsidRDefault="00EC295B">
            <w:pPr>
              <w:widowControl w:val="0"/>
              <w:spacing w:line="240" w:lineRule="auto"/>
              <w:jc w:val="left"/>
              <w:rPr>
                <w:b/>
                <w:color w:val="FFFFFF"/>
              </w:rPr>
            </w:pPr>
            <w:r w:rsidRPr="00EC295B">
              <w:rPr>
                <w:b/>
                <w:color w:val="FFFFFF"/>
              </w:rPr>
              <w:t>Pauta 2: Escuchar con compromiso</w:t>
            </w:r>
          </w:p>
        </w:tc>
        <w:tc>
          <w:tcPr>
            <w:tcW w:w="9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50F0D" w14:textId="7CCAD5FB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7CCE5F83" w14:textId="77777777">
        <w:trPr>
          <w:trHeight w:val="420"/>
        </w:trPr>
        <w:tc>
          <w:tcPr>
            <w:tcW w:w="3135" w:type="dxa"/>
            <w:shd w:val="clear" w:color="auto" w:fill="17365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6D32" w14:textId="3F2904F4" w:rsidR="00535DC6" w:rsidRPr="00EC295B" w:rsidRDefault="00EC295B">
            <w:pPr>
              <w:widowControl w:val="0"/>
              <w:spacing w:line="240" w:lineRule="auto"/>
              <w:jc w:val="left"/>
              <w:rPr>
                <w:b/>
                <w:color w:val="FFFFFF"/>
              </w:rPr>
            </w:pPr>
            <w:r w:rsidRPr="00EC295B">
              <w:rPr>
                <w:b/>
                <w:color w:val="FFFFFF"/>
              </w:rPr>
              <w:t>Paut</w:t>
            </w:r>
            <w:bookmarkStart w:id="3" w:name="_GoBack"/>
            <w:bookmarkEnd w:id="3"/>
            <w:r w:rsidRPr="00EC295B">
              <w:rPr>
                <w:b/>
                <w:color w:val="FFFFFF"/>
              </w:rPr>
              <w:t>a 3: Acoger con empatía</w:t>
            </w:r>
          </w:p>
        </w:tc>
        <w:tc>
          <w:tcPr>
            <w:tcW w:w="9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E93F1" w14:textId="218F40B2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42FD0362" w14:textId="77777777">
        <w:trPr>
          <w:trHeight w:val="420"/>
        </w:trPr>
        <w:tc>
          <w:tcPr>
            <w:tcW w:w="3135" w:type="dxa"/>
            <w:shd w:val="clear" w:color="auto" w:fill="17365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31210" w14:textId="1B3BB630" w:rsidR="00535DC6" w:rsidRPr="00EC295B" w:rsidRDefault="00EC295B">
            <w:pPr>
              <w:widowControl w:val="0"/>
              <w:spacing w:line="240" w:lineRule="auto"/>
              <w:jc w:val="left"/>
              <w:rPr>
                <w:b/>
                <w:color w:val="FFFFFF"/>
              </w:rPr>
            </w:pPr>
            <w:r w:rsidRPr="00EC295B">
              <w:rPr>
                <w:b/>
                <w:color w:val="FFFFFF"/>
              </w:rPr>
              <w:t>Pauta 4: Formar discípulos misioneros</w:t>
            </w:r>
          </w:p>
        </w:tc>
        <w:tc>
          <w:tcPr>
            <w:tcW w:w="9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CA2C4" w14:textId="6E9DC6A3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5CA00ABE" w14:textId="77777777">
        <w:trPr>
          <w:trHeight w:val="420"/>
        </w:trPr>
        <w:tc>
          <w:tcPr>
            <w:tcW w:w="3135" w:type="dxa"/>
            <w:shd w:val="clear" w:color="auto" w:fill="17365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799B2" w14:textId="290E3ABC" w:rsidR="00535DC6" w:rsidRPr="00EC295B" w:rsidRDefault="00EC295B">
            <w:pPr>
              <w:widowControl w:val="0"/>
              <w:spacing w:line="240" w:lineRule="auto"/>
              <w:jc w:val="left"/>
              <w:rPr>
                <w:b/>
                <w:color w:val="FFFFFF"/>
              </w:rPr>
            </w:pPr>
            <w:r w:rsidRPr="00EC295B">
              <w:rPr>
                <w:b/>
                <w:color w:val="FFFFFF"/>
              </w:rPr>
              <w:t>Pauta 5: Espiritualidad de comunión y testimonio</w:t>
            </w:r>
          </w:p>
        </w:tc>
        <w:tc>
          <w:tcPr>
            <w:tcW w:w="9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A738F" w14:textId="7C6168B3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02C8F40B" w14:textId="77777777" w:rsidR="00535DC6" w:rsidRDefault="00535DC6"/>
    <w:p w14:paraId="2D960DA4" w14:textId="623E8462" w:rsidR="00EC295B" w:rsidRPr="002C6EF1" w:rsidRDefault="00EC295B">
      <w:pPr>
        <w:rPr>
          <w:b/>
          <w:sz w:val="32"/>
        </w:rPr>
      </w:pPr>
      <w:r w:rsidRPr="002C6EF1">
        <w:rPr>
          <w:b/>
          <w:sz w:val="32"/>
        </w:rPr>
        <w:t>Así queremos estar: Compromisos emanados de la asamblea parroquial</w:t>
      </w:r>
    </w:p>
    <w:p w14:paraId="13697E1E" w14:textId="2E184DF7" w:rsidR="00EC295B" w:rsidRPr="00EC295B" w:rsidRDefault="00EC295B">
      <w:pPr>
        <w:rPr>
          <w:b/>
          <w:sz w:val="26"/>
        </w:rPr>
      </w:pPr>
    </w:p>
    <w:p w14:paraId="713C9D1B" w14:textId="77777777" w:rsidR="00EC295B" w:rsidRDefault="00EC295B"/>
    <w:tbl>
      <w:tblPr>
        <w:tblStyle w:val="afffff2"/>
        <w:tblW w:w="1297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9835"/>
      </w:tblGrid>
      <w:tr w:rsidR="00EC295B" w14:paraId="5C6F217E" w14:textId="77777777" w:rsidTr="00D90F54">
        <w:trPr>
          <w:trHeight w:val="420"/>
        </w:trPr>
        <w:tc>
          <w:tcPr>
            <w:tcW w:w="3135" w:type="dxa"/>
            <w:shd w:val="clear" w:color="auto" w:fill="17365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81D99" w14:textId="043DAF69" w:rsidR="00EC295B" w:rsidRDefault="00EC295B" w:rsidP="00D90F54">
            <w:pPr>
              <w:widowControl w:val="0"/>
              <w:spacing w:line="240" w:lineRule="auto"/>
              <w:jc w:val="left"/>
              <w:rPr>
                <w:b/>
                <w:bCs/>
                <w:color w:val="FFFFFF" w:themeColor="background1"/>
              </w:rPr>
            </w:pPr>
            <w:r w:rsidRPr="00EC295B">
              <w:rPr>
                <w:b/>
                <w:bCs/>
                <w:color w:val="FFFFFF" w:themeColor="background1"/>
              </w:rPr>
              <w:t>P</w:t>
            </w:r>
            <w:r>
              <w:rPr>
                <w:b/>
                <w:bCs/>
                <w:color w:val="FFFFFF" w:themeColor="background1"/>
              </w:rPr>
              <w:t>regunta a</w:t>
            </w:r>
            <w:r w:rsidR="009D3CCF">
              <w:rPr>
                <w:b/>
                <w:bCs/>
                <w:color w:val="FFFFFF" w:themeColor="background1"/>
              </w:rPr>
              <w:t>)</w:t>
            </w:r>
          </w:p>
          <w:p w14:paraId="3D641217" w14:textId="086F8451" w:rsidR="00EC295B" w:rsidRDefault="00EC295B" w:rsidP="00D90F54">
            <w:pPr>
              <w:widowControl w:val="0"/>
              <w:spacing w:line="240" w:lineRule="auto"/>
              <w:jc w:val="left"/>
              <w:rPr>
                <w:color w:val="FFFFFF"/>
              </w:rPr>
            </w:pPr>
            <w:r w:rsidRPr="00EC295B">
              <w:rPr>
                <w:b/>
                <w:color w:val="FFFFFF"/>
              </w:rPr>
              <w:t>¿Qué podemos hacer para que el ambiente y el compromiso de los grupos parroquiales reflejen una iglesia en salida que escucha con</w:t>
            </w:r>
            <w:r w:rsidRPr="00EC295B">
              <w:rPr>
                <w:color w:val="FFFFFF"/>
              </w:rPr>
              <w:t xml:space="preserve"> </w:t>
            </w:r>
            <w:r w:rsidRPr="00EC295B">
              <w:rPr>
                <w:b/>
                <w:color w:val="FFFFFF"/>
              </w:rPr>
              <w:t>compromiso y acoge con empatía?</w:t>
            </w:r>
          </w:p>
        </w:tc>
        <w:tc>
          <w:tcPr>
            <w:tcW w:w="9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63238" w14:textId="77777777" w:rsidR="00EC295B" w:rsidRDefault="00EC295B" w:rsidP="00D90F54">
            <w:pPr>
              <w:widowControl w:val="0"/>
              <w:tabs>
                <w:tab w:val="left" w:pos="1470"/>
              </w:tabs>
              <w:spacing w:line="240" w:lineRule="auto"/>
            </w:pPr>
            <w:r>
              <w:t>1.</w:t>
            </w:r>
          </w:p>
          <w:p w14:paraId="22068A2C" w14:textId="77777777" w:rsidR="00EC295B" w:rsidRDefault="00EC295B" w:rsidP="00D90F54">
            <w:pPr>
              <w:widowControl w:val="0"/>
              <w:tabs>
                <w:tab w:val="left" w:pos="1470"/>
              </w:tabs>
              <w:spacing w:line="240" w:lineRule="auto"/>
            </w:pPr>
            <w:r>
              <w:t>2.</w:t>
            </w:r>
          </w:p>
          <w:p w14:paraId="7BAC3073" w14:textId="77777777" w:rsidR="00EC295B" w:rsidRDefault="00EC295B" w:rsidP="00D90F54">
            <w:pPr>
              <w:widowControl w:val="0"/>
              <w:tabs>
                <w:tab w:val="left" w:pos="1470"/>
              </w:tabs>
              <w:spacing w:line="240" w:lineRule="auto"/>
            </w:pPr>
            <w:r>
              <w:t>3.</w:t>
            </w:r>
          </w:p>
          <w:p w14:paraId="1FA15D9A" w14:textId="77777777" w:rsidR="00EC295B" w:rsidRDefault="00EC295B" w:rsidP="00D90F54">
            <w:pPr>
              <w:widowControl w:val="0"/>
              <w:tabs>
                <w:tab w:val="left" w:pos="1470"/>
              </w:tabs>
              <w:spacing w:line="240" w:lineRule="auto"/>
            </w:pPr>
            <w:r>
              <w:t>4.</w:t>
            </w:r>
          </w:p>
          <w:p w14:paraId="7B826E74" w14:textId="77777777" w:rsidR="00EC295B" w:rsidRDefault="00EC295B" w:rsidP="00D90F54">
            <w:pPr>
              <w:widowControl w:val="0"/>
              <w:tabs>
                <w:tab w:val="left" w:pos="1470"/>
              </w:tabs>
              <w:spacing w:line="240" w:lineRule="auto"/>
            </w:pPr>
            <w:r>
              <w:t>5.</w:t>
            </w:r>
          </w:p>
          <w:p w14:paraId="4FFA465F" w14:textId="77777777" w:rsidR="009D3CCF" w:rsidRPr="009D3CCF" w:rsidRDefault="009D3CCF" w:rsidP="009D3CCF"/>
          <w:p w14:paraId="444A6388" w14:textId="19C5C138" w:rsidR="009D3CCF" w:rsidRDefault="009D3CCF" w:rsidP="009D3CCF"/>
          <w:p w14:paraId="529234AB" w14:textId="4DFB6E38" w:rsidR="009D3CCF" w:rsidRPr="009D3CCF" w:rsidRDefault="009D3CCF" w:rsidP="009D3CCF"/>
          <w:p w14:paraId="41C03BFA" w14:textId="77777777" w:rsidR="009D3CCF" w:rsidRPr="009D3CCF" w:rsidRDefault="009D3CCF" w:rsidP="009D3CCF"/>
          <w:p w14:paraId="4161F655" w14:textId="6633EF52" w:rsidR="009D3CCF" w:rsidRPr="009D3CCF" w:rsidRDefault="009D3CCF" w:rsidP="009D3CCF"/>
          <w:p w14:paraId="717111D3" w14:textId="77777777" w:rsidR="009D3CCF" w:rsidRPr="009D3CCF" w:rsidRDefault="009D3CCF" w:rsidP="009D3CCF"/>
          <w:p w14:paraId="2346936E" w14:textId="65929A55" w:rsidR="009D3CCF" w:rsidRPr="009D3CCF" w:rsidRDefault="009D3CCF" w:rsidP="009D3CCF"/>
          <w:p w14:paraId="443791A2" w14:textId="77777777" w:rsidR="009D3CCF" w:rsidRPr="009D3CCF" w:rsidRDefault="009D3CCF" w:rsidP="009D3CCF"/>
          <w:p w14:paraId="33440AAF" w14:textId="545AB437" w:rsidR="009D3CCF" w:rsidRPr="009D3CCF" w:rsidRDefault="009D3CCF" w:rsidP="009D3CCF"/>
          <w:p w14:paraId="36C07740" w14:textId="77777777" w:rsidR="009D3CCF" w:rsidRPr="009D3CCF" w:rsidRDefault="009D3CCF" w:rsidP="009D3CCF"/>
          <w:p w14:paraId="4B274F88" w14:textId="3E22FFEE" w:rsidR="009D3CCF" w:rsidRPr="009D3CCF" w:rsidRDefault="009D3CCF" w:rsidP="009D3CCF"/>
          <w:p w14:paraId="5FC11A09" w14:textId="77777777" w:rsidR="009D3CCF" w:rsidRPr="009D3CCF" w:rsidRDefault="009D3CCF" w:rsidP="009D3CCF"/>
          <w:p w14:paraId="4316CACE" w14:textId="4F6A83AD" w:rsidR="009D3CCF" w:rsidRPr="009D3CCF" w:rsidRDefault="009D3CCF" w:rsidP="009D3CCF"/>
        </w:tc>
      </w:tr>
      <w:tr w:rsidR="00EC295B" w14:paraId="35E76B6F" w14:textId="77777777" w:rsidTr="00D90F54">
        <w:trPr>
          <w:trHeight w:val="420"/>
        </w:trPr>
        <w:tc>
          <w:tcPr>
            <w:tcW w:w="3135" w:type="dxa"/>
            <w:shd w:val="clear" w:color="auto" w:fill="17365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745C2" w14:textId="4D7EF7D5" w:rsidR="00EC295B" w:rsidRDefault="00EC295B" w:rsidP="00D90F54">
            <w:pPr>
              <w:widowControl w:val="0"/>
              <w:spacing w:line="240" w:lineRule="auto"/>
              <w:jc w:val="left"/>
              <w:rPr>
                <w:b/>
                <w:color w:val="FFFFFF"/>
              </w:rPr>
            </w:pPr>
            <w:r w:rsidRPr="00EC295B">
              <w:rPr>
                <w:b/>
                <w:color w:val="FFFFFF"/>
              </w:rPr>
              <w:lastRenderedPageBreak/>
              <w:t>P</w:t>
            </w:r>
            <w:r>
              <w:rPr>
                <w:b/>
                <w:color w:val="FFFFFF"/>
              </w:rPr>
              <w:t>regunta b</w:t>
            </w:r>
            <w:r w:rsidR="009D3CCF">
              <w:rPr>
                <w:b/>
                <w:color w:val="FFFFFF"/>
              </w:rPr>
              <w:t>)</w:t>
            </w:r>
          </w:p>
          <w:p w14:paraId="36ABFAC6" w14:textId="77777777" w:rsidR="00EC295B" w:rsidRPr="00EC295B" w:rsidRDefault="00EC295B" w:rsidP="00EC295B">
            <w:pPr>
              <w:rPr>
                <w:b/>
                <w:color w:val="FFFFFF"/>
              </w:rPr>
            </w:pPr>
            <w:r w:rsidRPr="00EC295B">
              <w:rPr>
                <w:b/>
                <w:color w:val="FFFFFF"/>
              </w:rPr>
              <w:t>¿Qué compromisos podríamos asumir como parroquia para avanzar la comunión entre nosotros y con el decanato?</w:t>
            </w:r>
          </w:p>
          <w:p w14:paraId="2E64C4C1" w14:textId="50742834" w:rsidR="00EC295B" w:rsidRPr="00EC295B" w:rsidRDefault="00EC295B" w:rsidP="00D90F54">
            <w:pPr>
              <w:widowControl w:val="0"/>
              <w:spacing w:line="240" w:lineRule="auto"/>
              <w:jc w:val="left"/>
              <w:rPr>
                <w:b/>
                <w:color w:val="FFFFFF"/>
              </w:rPr>
            </w:pPr>
          </w:p>
        </w:tc>
        <w:tc>
          <w:tcPr>
            <w:tcW w:w="9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9B5D9" w14:textId="77777777" w:rsidR="00EC295B" w:rsidRDefault="00EC295B" w:rsidP="00D90F54">
            <w:pPr>
              <w:widowControl w:val="0"/>
              <w:spacing w:line="240" w:lineRule="auto"/>
              <w:jc w:val="left"/>
            </w:pPr>
            <w:r>
              <w:t>1.</w:t>
            </w:r>
          </w:p>
          <w:p w14:paraId="67CB76C5" w14:textId="77777777" w:rsidR="00EC295B" w:rsidRDefault="00EC295B" w:rsidP="00D90F54">
            <w:pPr>
              <w:widowControl w:val="0"/>
              <w:spacing w:line="240" w:lineRule="auto"/>
              <w:jc w:val="left"/>
            </w:pPr>
            <w:r>
              <w:t>2.</w:t>
            </w:r>
          </w:p>
          <w:p w14:paraId="111F50C6" w14:textId="77777777" w:rsidR="00EC295B" w:rsidRDefault="00EC295B" w:rsidP="00D90F54">
            <w:pPr>
              <w:widowControl w:val="0"/>
              <w:spacing w:line="240" w:lineRule="auto"/>
              <w:jc w:val="left"/>
            </w:pPr>
            <w:r>
              <w:t>3.</w:t>
            </w:r>
          </w:p>
          <w:p w14:paraId="6608FD75" w14:textId="77777777" w:rsidR="00EC295B" w:rsidRDefault="00EC295B" w:rsidP="00D90F54">
            <w:pPr>
              <w:widowControl w:val="0"/>
              <w:spacing w:line="240" w:lineRule="auto"/>
              <w:jc w:val="left"/>
            </w:pPr>
            <w:r>
              <w:t>4.</w:t>
            </w:r>
          </w:p>
          <w:p w14:paraId="6ADCDBC1" w14:textId="7F8946F5" w:rsidR="00EC295B" w:rsidRDefault="00EC295B" w:rsidP="00D90F54">
            <w:pPr>
              <w:widowControl w:val="0"/>
              <w:spacing w:line="240" w:lineRule="auto"/>
              <w:jc w:val="left"/>
            </w:pPr>
            <w:r>
              <w:t>5.</w:t>
            </w:r>
          </w:p>
        </w:tc>
      </w:tr>
    </w:tbl>
    <w:p w14:paraId="7246F560" w14:textId="53655361" w:rsidR="00535DC6" w:rsidRDefault="009D3CCF">
      <w:r>
        <w:br w:type="page"/>
      </w:r>
    </w:p>
    <w:p w14:paraId="6D4650C3" w14:textId="77777777" w:rsidR="00535DC6" w:rsidRPr="00EC295B" w:rsidRDefault="009D3CCF">
      <w:pPr>
        <w:pStyle w:val="Ttulo1"/>
        <w:rPr>
          <w:b/>
          <w:color w:val="000000"/>
          <w:sz w:val="32"/>
        </w:rPr>
      </w:pPr>
      <w:bookmarkStart w:id="4" w:name="_heading=h.3znysh7" w:colFirst="0" w:colLast="0"/>
      <w:bookmarkEnd w:id="4"/>
      <w:r w:rsidRPr="00EC295B">
        <w:rPr>
          <w:b/>
          <w:color w:val="000000"/>
          <w:sz w:val="32"/>
        </w:rPr>
        <w:lastRenderedPageBreak/>
        <w:t>Programación del Consejo de Pastoral Parroquial</w:t>
      </w:r>
    </w:p>
    <w:p w14:paraId="3D95393C" w14:textId="77777777" w:rsidR="00535DC6" w:rsidRDefault="00535DC6"/>
    <w:p w14:paraId="20C177F5" w14:textId="77777777" w:rsidR="00535DC6" w:rsidRDefault="00535DC6"/>
    <w:tbl>
      <w:tblPr>
        <w:tblStyle w:val="afffff3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535DC6" w14:paraId="2B532608" w14:textId="77777777">
        <w:trPr>
          <w:trHeight w:val="420"/>
        </w:trPr>
        <w:tc>
          <w:tcPr>
            <w:tcW w:w="1296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3BE95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Naturaleza del Consejo de Pastoral Parroquial:</w:t>
            </w:r>
          </w:p>
        </w:tc>
      </w:tr>
      <w:tr w:rsidR="00535DC6" w14:paraId="466582EE" w14:textId="77777777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6DAD2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Es el organismo colegiado con los responsables de las diferentes dimensiones de la pastoral presentes en la parroquia. Que en comunión con la Iglesia diocesana y en coordinación con el Decanato, promueve, bajo la guía del Párroco, la unidad y la corresponsabilidad de todos los miembros de la Parroquia, anima la vida cristiana en la comunidad, impulsa la evangelización y colabora en la planeación y organización de las diversas tareas pastorales con las que se realiza la misión de la Iglesia.</w:t>
            </w:r>
          </w:p>
        </w:tc>
      </w:tr>
    </w:tbl>
    <w:p w14:paraId="3F5CB9BB" w14:textId="77777777" w:rsidR="00535DC6" w:rsidRDefault="00535DC6">
      <w:pPr>
        <w:rPr>
          <w:b/>
        </w:rPr>
      </w:pPr>
    </w:p>
    <w:p w14:paraId="634E0988" w14:textId="77777777" w:rsidR="00535DC6" w:rsidRDefault="00535DC6">
      <w:pPr>
        <w:rPr>
          <w:b/>
        </w:rPr>
      </w:pPr>
    </w:p>
    <w:p w14:paraId="43D09500" w14:textId="77777777" w:rsidR="00535DC6" w:rsidRDefault="009D3CCF">
      <w:pPr>
        <w:rPr>
          <w:sz w:val="32"/>
          <w:szCs w:val="32"/>
        </w:rPr>
      </w:pPr>
      <w:r>
        <w:rPr>
          <w:sz w:val="32"/>
          <w:szCs w:val="32"/>
        </w:rPr>
        <w:t>Cronograma</w:t>
      </w:r>
    </w:p>
    <w:p w14:paraId="33F0FEBD" w14:textId="77777777" w:rsidR="00535DC6" w:rsidRDefault="00535DC6"/>
    <w:p w14:paraId="3F69550D" w14:textId="77777777" w:rsidR="00535DC6" w:rsidRDefault="00535DC6"/>
    <w:tbl>
      <w:tblPr>
        <w:tblStyle w:val="afffff4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1935"/>
        <w:gridCol w:w="5955"/>
        <w:gridCol w:w="2640"/>
      </w:tblGrid>
      <w:tr w:rsidR="00535DC6" w14:paraId="30143F46" w14:textId="77777777">
        <w:tc>
          <w:tcPr>
            <w:tcW w:w="243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0BCFF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Programa</w:t>
            </w:r>
          </w:p>
        </w:tc>
        <w:tc>
          <w:tcPr>
            <w:tcW w:w="1935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F6458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Fechas</w:t>
            </w:r>
          </w:p>
        </w:tc>
        <w:tc>
          <w:tcPr>
            <w:tcW w:w="5955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9586A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Actividades</w:t>
            </w:r>
          </w:p>
        </w:tc>
        <w:tc>
          <w:tcPr>
            <w:tcW w:w="264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1A92F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Responsable</w:t>
            </w:r>
          </w:p>
        </w:tc>
      </w:tr>
      <w:tr w:rsidR="00535DC6" w14:paraId="44BF1DEC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C3A0C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B9B21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B0061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A5656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1E202EBA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BCA29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78885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D3972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1B02C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39293B3A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D4586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1091C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7526E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24F4F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26F321DC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1FC61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C0D0C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D7048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95BCA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3C475C15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6C7B7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ACAA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4F942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B2A6D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18A46C38" w14:textId="77777777" w:rsidR="00535DC6" w:rsidRDefault="00535DC6"/>
    <w:p w14:paraId="76D86AF8" w14:textId="77777777" w:rsidR="00535DC6" w:rsidRDefault="00535DC6"/>
    <w:p w14:paraId="678CA8FF" w14:textId="77777777" w:rsidR="00535DC6" w:rsidRDefault="009D3CCF">
      <w:r>
        <w:t>Criterios adicionales a considerar:</w:t>
      </w:r>
    </w:p>
    <w:tbl>
      <w:tblPr>
        <w:tblStyle w:val="afffff5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535DC6" w14:paraId="13189D3B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C370D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32549A0E" w14:textId="77777777" w:rsidR="00535DC6" w:rsidRDefault="00535DC6"/>
    <w:p w14:paraId="72A6D8B5" w14:textId="77777777" w:rsidR="00535DC6" w:rsidRDefault="009D3CCF">
      <w:r>
        <w:t>Evaluación pastoral (tiempos y forma de evaluar):</w:t>
      </w:r>
    </w:p>
    <w:tbl>
      <w:tblPr>
        <w:tblStyle w:val="afffff6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535DC6" w14:paraId="48DED7DA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49EDA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280BAB0D" w14:textId="77777777" w:rsidR="00535DC6" w:rsidRDefault="009D3CCF">
      <w:pPr>
        <w:pStyle w:val="Ttulo1"/>
      </w:pPr>
      <w:bookmarkStart w:id="5" w:name="_heading=h.2et92p0" w:colFirst="0" w:colLast="0"/>
      <w:bookmarkEnd w:id="5"/>
      <w:r>
        <w:br w:type="page"/>
      </w:r>
    </w:p>
    <w:p w14:paraId="62ADD7EE" w14:textId="77777777" w:rsidR="00535DC6" w:rsidRPr="00EC295B" w:rsidRDefault="009D3CCF">
      <w:pPr>
        <w:pStyle w:val="Ttulo1"/>
        <w:rPr>
          <w:b/>
          <w:color w:val="000000"/>
          <w:sz w:val="32"/>
        </w:rPr>
      </w:pPr>
      <w:bookmarkStart w:id="6" w:name="_heading=h.tyjcwt" w:colFirst="0" w:colLast="0"/>
      <w:bookmarkEnd w:id="6"/>
      <w:r w:rsidRPr="00EC295B">
        <w:rPr>
          <w:b/>
          <w:color w:val="000000"/>
          <w:sz w:val="32"/>
        </w:rPr>
        <w:lastRenderedPageBreak/>
        <w:t xml:space="preserve">Para la </w:t>
      </w:r>
      <w:r w:rsidRPr="00EC295B">
        <w:rPr>
          <w:b/>
          <w:sz w:val="32"/>
        </w:rPr>
        <w:t>P</w:t>
      </w:r>
      <w:r w:rsidRPr="00EC295B">
        <w:rPr>
          <w:b/>
          <w:color w:val="000000"/>
          <w:sz w:val="32"/>
        </w:rPr>
        <w:t xml:space="preserve">astoral </w:t>
      </w:r>
      <w:r w:rsidRPr="00EC295B">
        <w:rPr>
          <w:b/>
          <w:sz w:val="32"/>
        </w:rPr>
        <w:t>i</w:t>
      </w:r>
      <w:r w:rsidRPr="00EC295B">
        <w:rPr>
          <w:b/>
          <w:color w:val="000000"/>
          <w:sz w:val="32"/>
        </w:rPr>
        <w:t>nfantil</w:t>
      </w:r>
    </w:p>
    <w:p w14:paraId="4241A6DE" w14:textId="77777777" w:rsidR="00535DC6" w:rsidRDefault="00535DC6"/>
    <w:tbl>
      <w:tblPr>
        <w:tblStyle w:val="afffff7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535DC6" w14:paraId="1B7C24BC" w14:textId="77777777"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B7195" w14:textId="77777777" w:rsidR="00535DC6" w:rsidRDefault="009D3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Objetivo de la pastoral</w:t>
            </w:r>
          </w:p>
        </w:tc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1404A" w14:textId="77777777" w:rsidR="00535DC6" w:rsidRDefault="009D3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Responsable parroquial</w:t>
            </w:r>
          </w:p>
        </w:tc>
      </w:tr>
      <w:tr w:rsidR="00535DC6" w14:paraId="2A7396C6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A0F93" w14:textId="77777777" w:rsidR="00535DC6" w:rsidRDefault="009D3CCF">
            <w:pPr>
              <w:spacing w:line="240" w:lineRule="auto"/>
            </w:pPr>
            <w:r>
              <w:t>Abrir a la luz del amor de Dios el corazón y conciencia de nuestra niñez, valorando sus dones y capacidades, al tiempo que se impulsa una iniciación cristiana para la vida plena del infante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434A0" w14:textId="77777777" w:rsidR="00535DC6" w:rsidRDefault="0053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535DC6" w14:paraId="01DD2FE4" w14:textId="77777777"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BE9B2" w14:textId="77777777" w:rsidR="00535DC6" w:rsidRDefault="009D3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Grupos pastorales de la dimensión</w:t>
            </w:r>
          </w:p>
          <w:p w14:paraId="59F11B3E" w14:textId="77777777" w:rsidR="00535DC6" w:rsidRDefault="009D3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(monaguillos, coros de niños, adoradores, infancia misionera,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>).</w:t>
            </w:r>
          </w:p>
        </w:tc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019A" w14:textId="77777777" w:rsidR="00535DC6" w:rsidRDefault="009D3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Metas del año</w:t>
            </w:r>
          </w:p>
        </w:tc>
      </w:tr>
      <w:tr w:rsidR="00535DC6" w14:paraId="319357BD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2E11F" w14:textId="77777777" w:rsidR="00535DC6" w:rsidRDefault="0053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32AF2" w14:textId="77777777" w:rsidR="00535DC6" w:rsidRDefault="00535DC6">
            <w:pPr>
              <w:widowControl w:val="0"/>
              <w:numPr>
                <w:ilvl w:val="0"/>
                <w:numId w:val="1"/>
              </w:numPr>
              <w:spacing w:line="240" w:lineRule="auto"/>
              <w:jc w:val="left"/>
            </w:pPr>
          </w:p>
        </w:tc>
      </w:tr>
    </w:tbl>
    <w:p w14:paraId="7C99AE9F" w14:textId="77777777" w:rsidR="00535DC6" w:rsidRDefault="00535DC6"/>
    <w:p w14:paraId="2ECCF61C" w14:textId="77777777" w:rsidR="00535DC6" w:rsidRDefault="009D3CCF">
      <w:r>
        <w:t>Descripción de los programas</w:t>
      </w:r>
    </w:p>
    <w:tbl>
      <w:tblPr>
        <w:tblStyle w:val="afffff8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1935"/>
        <w:gridCol w:w="5955"/>
        <w:gridCol w:w="2640"/>
      </w:tblGrid>
      <w:tr w:rsidR="00535DC6" w14:paraId="5CC7FF34" w14:textId="77777777">
        <w:tc>
          <w:tcPr>
            <w:tcW w:w="243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A5CD4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Programa</w:t>
            </w:r>
          </w:p>
        </w:tc>
        <w:tc>
          <w:tcPr>
            <w:tcW w:w="1935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7DD87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Fechas</w:t>
            </w:r>
          </w:p>
        </w:tc>
        <w:tc>
          <w:tcPr>
            <w:tcW w:w="5955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A3379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Actividades</w:t>
            </w:r>
          </w:p>
        </w:tc>
        <w:tc>
          <w:tcPr>
            <w:tcW w:w="264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581F8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Responsable</w:t>
            </w:r>
          </w:p>
        </w:tc>
      </w:tr>
      <w:tr w:rsidR="00535DC6" w14:paraId="4CB0B65C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64E3F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4B75B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AEA43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9DBC4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34218D45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0BE31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1E50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0CBF6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D8198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1F39BAE7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55CDF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89175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1030E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F09DA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30A7D050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3E712" w14:textId="77777777" w:rsidR="00535DC6" w:rsidRDefault="00535DC6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44506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8ECD1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1EE82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4457BB45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F53CC" w14:textId="77777777" w:rsidR="00535DC6" w:rsidRDefault="00535DC6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E7E91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A6920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FD268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3F05BB30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81796" w14:textId="77777777" w:rsidR="00535DC6" w:rsidRDefault="00535DC6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DC74F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3F83D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7347F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437E32EC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EC1D" w14:textId="77777777" w:rsidR="00535DC6" w:rsidRDefault="00535DC6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0FFE9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64C49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960AA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5B74676B" w14:textId="77777777" w:rsidR="00535DC6" w:rsidRDefault="00535DC6"/>
    <w:p w14:paraId="1BB04BFD" w14:textId="77777777" w:rsidR="00535DC6" w:rsidRDefault="00535DC6"/>
    <w:p w14:paraId="555FF3C3" w14:textId="77777777" w:rsidR="00535DC6" w:rsidRDefault="00535DC6"/>
    <w:p w14:paraId="5D176B49" w14:textId="77777777" w:rsidR="00535DC6" w:rsidRDefault="009D3CCF">
      <w:r>
        <w:lastRenderedPageBreak/>
        <w:t>Criterios adicionales a considerar:</w:t>
      </w:r>
    </w:p>
    <w:tbl>
      <w:tblPr>
        <w:tblStyle w:val="afffff9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535DC6" w14:paraId="33D4A0CC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BBB7D" w14:textId="77777777" w:rsidR="00535DC6" w:rsidRDefault="0053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</w:tbl>
    <w:p w14:paraId="7F298BA5" w14:textId="77777777" w:rsidR="00535DC6" w:rsidRDefault="00535DC6"/>
    <w:p w14:paraId="77DF3B77" w14:textId="77777777" w:rsidR="00535DC6" w:rsidRDefault="00535DC6"/>
    <w:p w14:paraId="49F92E41" w14:textId="77777777" w:rsidR="00535DC6" w:rsidRDefault="009D3CCF">
      <w:r>
        <w:t>Evaluación pastoral (tiempos y forma de evaluar):</w:t>
      </w:r>
    </w:p>
    <w:tbl>
      <w:tblPr>
        <w:tblStyle w:val="afffffa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535DC6" w14:paraId="2A7AAB43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04E59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3F08F7CA" w14:textId="77777777" w:rsidR="00535DC6" w:rsidRDefault="009D3CCF">
      <w:r>
        <w:br w:type="page"/>
      </w:r>
    </w:p>
    <w:p w14:paraId="5616E10A" w14:textId="77777777" w:rsidR="00535DC6" w:rsidRPr="00EC295B" w:rsidRDefault="009D3CCF">
      <w:pPr>
        <w:pStyle w:val="Ttulo1"/>
        <w:rPr>
          <w:b/>
          <w:sz w:val="32"/>
        </w:rPr>
      </w:pPr>
      <w:bookmarkStart w:id="7" w:name="_heading=h.3dy6vkm" w:colFirst="0" w:colLast="0"/>
      <w:bookmarkEnd w:id="7"/>
      <w:r w:rsidRPr="00EC295B">
        <w:rPr>
          <w:b/>
          <w:sz w:val="32"/>
        </w:rPr>
        <w:lastRenderedPageBreak/>
        <w:t>Para la Pastoral juvenil vocacional</w:t>
      </w:r>
    </w:p>
    <w:tbl>
      <w:tblPr>
        <w:tblStyle w:val="afffffb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535DC6" w14:paraId="1437892B" w14:textId="77777777"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229C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Objetivo de la pastoral</w:t>
            </w:r>
          </w:p>
        </w:tc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9CAD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Responsable parroquial</w:t>
            </w:r>
          </w:p>
        </w:tc>
      </w:tr>
      <w:tr w:rsidR="00535DC6" w14:paraId="1FA05FC3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5F4E3" w14:textId="77777777" w:rsidR="00535DC6" w:rsidRDefault="009D3CCF">
            <w:pPr>
              <w:spacing w:line="240" w:lineRule="auto"/>
            </w:pPr>
            <w:r>
              <w:t>Crear espacios de vinculación, acompañamiento y formación integral y cristiana para los jóvenes, impulsando su plenitud y la construcción de una mejor sociedad.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08021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18544AEE" w14:textId="77777777"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67349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Grupos pastorales de la dimensión</w:t>
            </w:r>
          </w:p>
          <w:p w14:paraId="4F01A13E" w14:textId="77777777" w:rsidR="00535DC6" w:rsidRDefault="009D3CCF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(coro, lectores, grupo de adolescentes y jóvenes,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>).</w:t>
            </w:r>
          </w:p>
        </w:tc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3ACAE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Resultados de la Asamblea para la pastoral juvenil-vocacional</w:t>
            </w:r>
          </w:p>
        </w:tc>
      </w:tr>
      <w:tr w:rsidR="00535DC6" w14:paraId="45C67F6B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B5D61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A5909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6B12FAD8" w14:textId="77777777" w:rsidR="00535DC6" w:rsidRDefault="00535DC6"/>
    <w:p w14:paraId="522E1B8A" w14:textId="77777777" w:rsidR="00535DC6" w:rsidRDefault="009D3CCF">
      <w:r>
        <w:t>Descripción de los programas</w:t>
      </w:r>
    </w:p>
    <w:tbl>
      <w:tblPr>
        <w:tblStyle w:val="afffffc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1935"/>
        <w:gridCol w:w="5955"/>
        <w:gridCol w:w="2640"/>
      </w:tblGrid>
      <w:tr w:rsidR="00535DC6" w14:paraId="64C077FE" w14:textId="77777777">
        <w:tc>
          <w:tcPr>
            <w:tcW w:w="243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36CB3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Programa</w:t>
            </w:r>
          </w:p>
        </w:tc>
        <w:tc>
          <w:tcPr>
            <w:tcW w:w="1935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DFAA0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Fechas</w:t>
            </w:r>
          </w:p>
        </w:tc>
        <w:tc>
          <w:tcPr>
            <w:tcW w:w="5955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49FAD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Actividades</w:t>
            </w:r>
          </w:p>
        </w:tc>
        <w:tc>
          <w:tcPr>
            <w:tcW w:w="264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E5145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Responsable</w:t>
            </w:r>
          </w:p>
        </w:tc>
      </w:tr>
      <w:tr w:rsidR="00535DC6" w14:paraId="70FF412A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82BE5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BF78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618D0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2C292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5E84621B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3D834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04C0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52CFE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BCDD6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74E1DF08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49E12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E079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043D2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69C2B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7A49418F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625B4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11E2A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F1ECD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D8DE4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6D0BD7ED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51411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FB99A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01239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80746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4296538E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79495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C1123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A530B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930E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1C1055C4" w14:textId="77777777" w:rsidR="00535DC6" w:rsidRDefault="00535DC6"/>
    <w:p w14:paraId="39B6F840" w14:textId="77777777" w:rsidR="00535DC6" w:rsidRDefault="00535DC6"/>
    <w:p w14:paraId="3B5E83FF" w14:textId="77777777" w:rsidR="00535DC6" w:rsidRDefault="00535DC6"/>
    <w:p w14:paraId="33FA91D3" w14:textId="77777777" w:rsidR="00535DC6" w:rsidRDefault="00535DC6"/>
    <w:p w14:paraId="2EB90A5E" w14:textId="77777777" w:rsidR="00535DC6" w:rsidRDefault="00535DC6"/>
    <w:p w14:paraId="0BCF9344" w14:textId="77777777" w:rsidR="00535DC6" w:rsidRDefault="009D3CCF">
      <w:r>
        <w:t>Criterios adicionales a considerar:</w:t>
      </w:r>
    </w:p>
    <w:tbl>
      <w:tblPr>
        <w:tblStyle w:val="afffffd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535DC6" w14:paraId="0A05FDAA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14662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22E110FE" w14:textId="77777777" w:rsidR="00535DC6" w:rsidRDefault="00535DC6"/>
    <w:p w14:paraId="2F559686" w14:textId="77777777" w:rsidR="00535DC6" w:rsidRDefault="009D3CCF">
      <w:r>
        <w:t>Evaluación pastoral (tiempos y forma de evaluar):</w:t>
      </w:r>
    </w:p>
    <w:tbl>
      <w:tblPr>
        <w:tblStyle w:val="afffffe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535DC6" w14:paraId="1A879C95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C59A4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5F8EB5DA" w14:textId="77777777" w:rsidR="00535DC6" w:rsidRPr="00EC295B" w:rsidRDefault="009D3CCF">
      <w:pPr>
        <w:rPr>
          <w:b/>
          <w:color w:val="000000"/>
          <w:sz w:val="32"/>
          <w:szCs w:val="40"/>
        </w:rPr>
      </w:pPr>
      <w:bookmarkStart w:id="8" w:name="_heading=h.1t3h5sf" w:colFirst="0" w:colLast="0"/>
      <w:bookmarkEnd w:id="8"/>
      <w:r>
        <w:br w:type="page"/>
      </w:r>
      <w:r w:rsidRPr="00EC295B">
        <w:rPr>
          <w:b/>
          <w:color w:val="000000"/>
          <w:sz w:val="32"/>
          <w:szCs w:val="40"/>
        </w:rPr>
        <w:lastRenderedPageBreak/>
        <w:t xml:space="preserve">Para la </w:t>
      </w:r>
      <w:r w:rsidRPr="00EC295B">
        <w:rPr>
          <w:b/>
          <w:sz w:val="32"/>
          <w:szCs w:val="40"/>
        </w:rPr>
        <w:t>P</w:t>
      </w:r>
      <w:r w:rsidRPr="00EC295B">
        <w:rPr>
          <w:b/>
          <w:color w:val="000000"/>
          <w:sz w:val="32"/>
          <w:szCs w:val="40"/>
        </w:rPr>
        <w:t xml:space="preserve">astoral de </w:t>
      </w:r>
      <w:r w:rsidRPr="00EC295B">
        <w:rPr>
          <w:b/>
          <w:sz w:val="32"/>
          <w:szCs w:val="40"/>
        </w:rPr>
        <w:t>a</w:t>
      </w:r>
      <w:r w:rsidRPr="00EC295B">
        <w:rPr>
          <w:b/>
          <w:color w:val="000000"/>
          <w:sz w:val="32"/>
          <w:szCs w:val="40"/>
        </w:rPr>
        <w:t>dultos y familia</w:t>
      </w:r>
    </w:p>
    <w:p w14:paraId="00E35A9B" w14:textId="77777777" w:rsidR="00535DC6" w:rsidRDefault="00535DC6">
      <w:pPr>
        <w:rPr>
          <w:sz w:val="40"/>
          <w:szCs w:val="40"/>
        </w:rPr>
      </w:pPr>
    </w:p>
    <w:tbl>
      <w:tblPr>
        <w:tblStyle w:val="affffff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535DC6" w14:paraId="20F077FE" w14:textId="77777777"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7A568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Objetivo de la pastoral</w:t>
            </w:r>
          </w:p>
        </w:tc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149FD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Responsable parroquial</w:t>
            </w:r>
          </w:p>
        </w:tc>
      </w:tr>
      <w:tr w:rsidR="00535DC6" w14:paraId="408B6424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81DEB" w14:textId="77777777" w:rsidR="00535DC6" w:rsidRDefault="009D3CCF">
            <w:pPr>
              <w:spacing w:line="240" w:lineRule="auto"/>
            </w:pPr>
            <w:r>
              <w:t>Acoger y acompañar a los adultos y familias hacia su desarrollo integral, renovados por la gracia de Cristo, para ser agente de cambio en la construcción del Reino de Dios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0A7A0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2FBF2940" w14:textId="77777777"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D89B4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Grupos pastorales de la dimensión</w:t>
            </w:r>
          </w:p>
          <w:p w14:paraId="56E882F3" w14:textId="77777777" w:rsidR="00535DC6" w:rsidRDefault="009D3CCF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(Grupo de matrimonios, madres solteras, divorciados vueltos a casar,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>).</w:t>
            </w:r>
          </w:p>
        </w:tc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85D6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Resultados de la Asamblea para la pastoral de adultos y familia</w:t>
            </w:r>
          </w:p>
        </w:tc>
      </w:tr>
      <w:tr w:rsidR="00535DC6" w14:paraId="4423FE32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E532A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6711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33DBAA4B" w14:textId="77777777" w:rsidR="00535DC6" w:rsidRDefault="00535DC6"/>
    <w:p w14:paraId="0D20C8D4" w14:textId="77777777" w:rsidR="00535DC6" w:rsidRDefault="009D3CCF">
      <w:r>
        <w:t>Descripción de los programas</w:t>
      </w:r>
    </w:p>
    <w:tbl>
      <w:tblPr>
        <w:tblStyle w:val="affffff0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1935"/>
        <w:gridCol w:w="5955"/>
        <w:gridCol w:w="2640"/>
      </w:tblGrid>
      <w:tr w:rsidR="00535DC6" w14:paraId="68765FD2" w14:textId="77777777">
        <w:tc>
          <w:tcPr>
            <w:tcW w:w="243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52EBA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Programa</w:t>
            </w:r>
          </w:p>
        </w:tc>
        <w:tc>
          <w:tcPr>
            <w:tcW w:w="1935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E7ADF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Fechas</w:t>
            </w:r>
          </w:p>
        </w:tc>
        <w:tc>
          <w:tcPr>
            <w:tcW w:w="5955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CAD07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Actividades</w:t>
            </w:r>
          </w:p>
        </w:tc>
        <w:tc>
          <w:tcPr>
            <w:tcW w:w="264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6D497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Responsable</w:t>
            </w:r>
          </w:p>
        </w:tc>
      </w:tr>
      <w:tr w:rsidR="00535DC6" w14:paraId="62824A57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6F99F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305AD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DB189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0BFFE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108CF978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AC7FE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733B1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6CDA9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CCDB8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6480F2AF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B1A2F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82948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48F71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FA530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6E2A32B5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B1205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F199D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68709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7266F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79C9F85F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84768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85225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44ED4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0D862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6D32F737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A4D5F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70EE7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38224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49132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5742E0D4" w14:textId="77777777" w:rsidR="00535DC6" w:rsidRDefault="00535DC6"/>
    <w:p w14:paraId="3BB81BED" w14:textId="77777777" w:rsidR="00535DC6" w:rsidRDefault="00535DC6"/>
    <w:p w14:paraId="2114370E" w14:textId="77777777" w:rsidR="00535DC6" w:rsidRDefault="00535DC6"/>
    <w:p w14:paraId="1F90D367" w14:textId="77777777" w:rsidR="00535DC6" w:rsidRDefault="00535DC6"/>
    <w:p w14:paraId="120ADC8E" w14:textId="77777777" w:rsidR="00535DC6" w:rsidRDefault="00535DC6"/>
    <w:p w14:paraId="45BBE7A9" w14:textId="77777777" w:rsidR="00535DC6" w:rsidRDefault="009D3CCF">
      <w:r>
        <w:lastRenderedPageBreak/>
        <w:t>Criterios adicionales a considerar:</w:t>
      </w:r>
    </w:p>
    <w:tbl>
      <w:tblPr>
        <w:tblStyle w:val="affffff1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535DC6" w14:paraId="7717178F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32173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4BEFC089" w14:textId="77777777" w:rsidR="00535DC6" w:rsidRDefault="00535DC6"/>
    <w:p w14:paraId="47BA1DB6" w14:textId="77777777" w:rsidR="00535DC6" w:rsidRDefault="009D3CCF">
      <w:r>
        <w:t>Evaluación pastoral (tiempos y forma de evaluar):</w:t>
      </w:r>
    </w:p>
    <w:tbl>
      <w:tblPr>
        <w:tblStyle w:val="affffff2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535DC6" w14:paraId="4ADF9A0B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2B612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7F25791A" w14:textId="77777777" w:rsidR="00535DC6" w:rsidRDefault="009D3CCF">
      <w:r>
        <w:br w:type="page"/>
      </w:r>
    </w:p>
    <w:p w14:paraId="5BA3C3DE" w14:textId="77777777" w:rsidR="00535DC6" w:rsidRPr="00EC295B" w:rsidRDefault="009D3CCF">
      <w:pPr>
        <w:pStyle w:val="Ttulo1"/>
        <w:rPr>
          <w:b/>
          <w:sz w:val="32"/>
        </w:rPr>
      </w:pPr>
      <w:bookmarkStart w:id="9" w:name="_heading=h.4d34og8" w:colFirst="0" w:colLast="0"/>
      <w:bookmarkEnd w:id="9"/>
      <w:r w:rsidRPr="00EC295B">
        <w:rPr>
          <w:b/>
          <w:sz w:val="32"/>
        </w:rPr>
        <w:lastRenderedPageBreak/>
        <w:t>Para la Pastoral de MESAC</w:t>
      </w:r>
    </w:p>
    <w:p w14:paraId="349E0B5E" w14:textId="77777777" w:rsidR="00535DC6" w:rsidRDefault="00535DC6"/>
    <w:tbl>
      <w:tblPr>
        <w:tblStyle w:val="affffff3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535DC6" w14:paraId="3A1F2A40" w14:textId="77777777"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6E852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Objetivo de la pastoral</w:t>
            </w:r>
          </w:p>
        </w:tc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B5D18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Responsable parroquial</w:t>
            </w:r>
          </w:p>
        </w:tc>
      </w:tr>
      <w:tr w:rsidR="00535DC6" w14:paraId="3051BE8E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4AC7F" w14:textId="77777777" w:rsidR="00535DC6" w:rsidRDefault="009D3CCF">
            <w:pPr>
              <w:spacing w:line="240" w:lineRule="auto"/>
            </w:pPr>
            <w:r>
              <w:t>Brindar las herramientas necesarias para fortalecer las aptitudes y virtudes propias de los Ministros Extraordinarios de la Comunión Eucarística en su servicio de atención a enfermos y las acciones litúrgicas parroquiales.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A5669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353C27E7" w14:textId="77777777"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82135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Grupos pastorales de la dimensión</w:t>
            </w:r>
          </w:p>
          <w:p w14:paraId="11EEBD02" w14:textId="77777777" w:rsidR="00535DC6" w:rsidRDefault="00535DC6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5A589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Metas del año</w:t>
            </w:r>
          </w:p>
        </w:tc>
      </w:tr>
      <w:tr w:rsidR="00535DC6" w14:paraId="0F8E2513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3860F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ACFAE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5B30FBBA" w14:textId="77777777" w:rsidR="00535DC6" w:rsidRDefault="00535DC6"/>
    <w:p w14:paraId="013606C2" w14:textId="77777777" w:rsidR="00535DC6" w:rsidRDefault="009D3CCF">
      <w:r>
        <w:t>Descripción de los programas</w:t>
      </w:r>
    </w:p>
    <w:tbl>
      <w:tblPr>
        <w:tblStyle w:val="affffff4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1935"/>
        <w:gridCol w:w="5955"/>
        <w:gridCol w:w="2640"/>
      </w:tblGrid>
      <w:tr w:rsidR="00535DC6" w14:paraId="5C53E157" w14:textId="77777777">
        <w:tc>
          <w:tcPr>
            <w:tcW w:w="243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E0171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Programa</w:t>
            </w:r>
          </w:p>
        </w:tc>
        <w:tc>
          <w:tcPr>
            <w:tcW w:w="1935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A1208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Fechas</w:t>
            </w:r>
          </w:p>
        </w:tc>
        <w:tc>
          <w:tcPr>
            <w:tcW w:w="5955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2BB46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Actividades</w:t>
            </w:r>
          </w:p>
        </w:tc>
        <w:tc>
          <w:tcPr>
            <w:tcW w:w="264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7401F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Responsable</w:t>
            </w:r>
          </w:p>
        </w:tc>
      </w:tr>
      <w:tr w:rsidR="00535DC6" w14:paraId="13746852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8BF05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4D253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573C6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7408E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2FC58812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2D85E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39265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41D76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AF994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702A212F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E432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C1AD9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EB1A6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21DB2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2A8FE0EC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7FB17" w14:textId="77777777" w:rsidR="00535DC6" w:rsidRDefault="00535DC6">
            <w:pPr>
              <w:widowControl w:val="0"/>
              <w:spacing w:line="240" w:lineRule="auto"/>
              <w:ind w:firstLine="720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8744D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28ABC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12330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724EAD3F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49A91" w14:textId="77777777" w:rsidR="00535DC6" w:rsidRDefault="00535DC6">
            <w:pPr>
              <w:widowControl w:val="0"/>
              <w:spacing w:line="240" w:lineRule="auto"/>
              <w:ind w:firstLine="720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AAEE6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A212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A5152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4F5950C2" w14:textId="77777777" w:rsidR="00535DC6" w:rsidRDefault="00535DC6"/>
    <w:p w14:paraId="307BFA85" w14:textId="77777777" w:rsidR="00535DC6" w:rsidRDefault="00535DC6"/>
    <w:p w14:paraId="1F468434" w14:textId="77777777" w:rsidR="00535DC6" w:rsidRDefault="00535DC6"/>
    <w:p w14:paraId="6F4A8818" w14:textId="77777777" w:rsidR="00535DC6" w:rsidRDefault="00535DC6"/>
    <w:p w14:paraId="1953EC52" w14:textId="77777777" w:rsidR="00535DC6" w:rsidRDefault="00535DC6"/>
    <w:p w14:paraId="439DB2F9" w14:textId="77777777" w:rsidR="00535DC6" w:rsidRDefault="009D3CCF">
      <w:r>
        <w:t>Criterios adicionales a considerar:</w:t>
      </w:r>
    </w:p>
    <w:tbl>
      <w:tblPr>
        <w:tblStyle w:val="affffff5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535DC6" w14:paraId="3D137873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7C23E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2F00A8E6" w14:textId="77777777" w:rsidR="00535DC6" w:rsidRDefault="00535DC6"/>
    <w:p w14:paraId="475C4038" w14:textId="77777777" w:rsidR="00535DC6" w:rsidRDefault="009D3CCF">
      <w:r>
        <w:t>Evaluación pastoral (tiempos y forma de evaluar):</w:t>
      </w:r>
    </w:p>
    <w:tbl>
      <w:tblPr>
        <w:tblStyle w:val="affffff6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535DC6" w14:paraId="7A4652E9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74D1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76E79E71" w14:textId="77777777" w:rsidR="00535DC6" w:rsidRDefault="009D3CCF">
      <w:r>
        <w:br w:type="page"/>
      </w:r>
    </w:p>
    <w:p w14:paraId="2EB6412C" w14:textId="77777777" w:rsidR="00535DC6" w:rsidRPr="00EC295B" w:rsidRDefault="009D3CCF">
      <w:pPr>
        <w:pStyle w:val="Ttulo1"/>
        <w:rPr>
          <w:b/>
          <w:sz w:val="32"/>
        </w:rPr>
      </w:pPr>
      <w:bookmarkStart w:id="10" w:name="_heading=h.2s8eyo1" w:colFirst="0" w:colLast="0"/>
      <w:bookmarkEnd w:id="10"/>
      <w:r w:rsidRPr="00EC295B">
        <w:rPr>
          <w:b/>
          <w:sz w:val="32"/>
        </w:rPr>
        <w:lastRenderedPageBreak/>
        <w:t>Para la Animación de la misión permanente</w:t>
      </w:r>
    </w:p>
    <w:tbl>
      <w:tblPr>
        <w:tblStyle w:val="affffff7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535DC6" w14:paraId="7D4D216A" w14:textId="77777777"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1306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Objetivo de la pastoral</w:t>
            </w:r>
          </w:p>
        </w:tc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7F16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Responsable parroquial</w:t>
            </w:r>
          </w:p>
        </w:tc>
      </w:tr>
      <w:tr w:rsidR="00535DC6" w14:paraId="6658451A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7E914" w14:textId="77777777" w:rsidR="00535DC6" w:rsidRDefault="009D3CCF">
            <w:pPr>
              <w:spacing w:line="240" w:lineRule="auto"/>
            </w:pPr>
            <w:r>
              <w:t>Animar el espíritu de la misión permanente en las comunidades parroquiales y decanales para ser una Iglesia en salida.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56AA0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480B9467" w14:textId="77777777"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FF380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Grupos pastorales de la dimensión</w:t>
            </w:r>
          </w:p>
          <w:p w14:paraId="730D5568" w14:textId="77777777" w:rsidR="00535DC6" w:rsidRDefault="00535DC6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263CD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Metas del año</w:t>
            </w:r>
          </w:p>
        </w:tc>
      </w:tr>
      <w:tr w:rsidR="00535DC6" w14:paraId="16BBC840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90097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8A482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3CFDFB7E" w14:textId="77777777" w:rsidR="00535DC6" w:rsidRDefault="00535DC6"/>
    <w:p w14:paraId="76A5EC1C" w14:textId="77777777" w:rsidR="00535DC6" w:rsidRDefault="009D3CCF">
      <w:r>
        <w:t>Descripción de los programas</w:t>
      </w:r>
    </w:p>
    <w:tbl>
      <w:tblPr>
        <w:tblStyle w:val="affffff8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1935"/>
        <w:gridCol w:w="5955"/>
        <w:gridCol w:w="2640"/>
      </w:tblGrid>
      <w:tr w:rsidR="00535DC6" w14:paraId="0F8D4EE4" w14:textId="77777777">
        <w:tc>
          <w:tcPr>
            <w:tcW w:w="243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FD81F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Programa</w:t>
            </w:r>
          </w:p>
        </w:tc>
        <w:tc>
          <w:tcPr>
            <w:tcW w:w="1935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2F11B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Fechas</w:t>
            </w:r>
          </w:p>
        </w:tc>
        <w:tc>
          <w:tcPr>
            <w:tcW w:w="5955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87C77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Actividades</w:t>
            </w:r>
          </w:p>
        </w:tc>
        <w:tc>
          <w:tcPr>
            <w:tcW w:w="264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BAB08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Responsable</w:t>
            </w:r>
          </w:p>
        </w:tc>
      </w:tr>
      <w:tr w:rsidR="00535DC6" w14:paraId="4D584BF3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83368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8E790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83D6D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96EB2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060EC74F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68657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C9904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6E706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9B057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3733FEE8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E30A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2B918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3ABFC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990C7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1D890406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6D13D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5EB86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94FC4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5F51B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05E5D803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C0D48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65859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83C54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F2EDE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0FE9C155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CAB01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91CE1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5C393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C9E18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283F7066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A9FB7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DEE0C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20F8A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AD80D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24C7AE55" w14:textId="77777777" w:rsidR="00535DC6" w:rsidRDefault="00535DC6"/>
    <w:p w14:paraId="1B77ABFA" w14:textId="77777777" w:rsidR="00535DC6" w:rsidRDefault="00535DC6"/>
    <w:p w14:paraId="590D5908" w14:textId="77777777" w:rsidR="00535DC6" w:rsidRDefault="00535DC6"/>
    <w:p w14:paraId="701D5F1F" w14:textId="77777777" w:rsidR="00535DC6" w:rsidRDefault="00535DC6"/>
    <w:p w14:paraId="31D71296" w14:textId="77777777" w:rsidR="00535DC6" w:rsidRDefault="00535DC6"/>
    <w:p w14:paraId="22F0D4BE" w14:textId="77777777" w:rsidR="00535DC6" w:rsidRDefault="009D3CCF">
      <w:r>
        <w:lastRenderedPageBreak/>
        <w:t>Criterios adicionales a considerar:</w:t>
      </w:r>
    </w:p>
    <w:tbl>
      <w:tblPr>
        <w:tblStyle w:val="affffff9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535DC6" w14:paraId="004DEC9D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E451C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487AE14E" w14:textId="77777777" w:rsidR="00535DC6" w:rsidRDefault="00535DC6"/>
    <w:p w14:paraId="2D2255DD" w14:textId="77777777" w:rsidR="00535DC6" w:rsidRDefault="009D3CCF">
      <w:r>
        <w:t>Evaluación pastoral (tiempos y forma de evaluar):</w:t>
      </w:r>
    </w:p>
    <w:tbl>
      <w:tblPr>
        <w:tblStyle w:val="affffffa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535DC6" w14:paraId="7FEEA1F1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4D00F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00C79A3C" w14:textId="77777777" w:rsidR="00535DC6" w:rsidRDefault="009D3CCF">
      <w:r>
        <w:br w:type="page"/>
      </w:r>
    </w:p>
    <w:p w14:paraId="047490B2" w14:textId="77777777" w:rsidR="00535DC6" w:rsidRPr="00EC295B" w:rsidRDefault="009D3CCF">
      <w:pPr>
        <w:pStyle w:val="Ttulo1"/>
        <w:rPr>
          <w:b/>
          <w:sz w:val="32"/>
        </w:rPr>
      </w:pPr>
      <w:bookmarkStart w:id="11" w:name="_heading=h.17dp8vu" w:colFirst="0" w:colLast="0"/>
      <w:bookmarkEnd w:id="11"/>
      <w:r w:rsidRPr="00EC295B">
        <w:rPr>
          <w:b/>
          <w:sz w:val="32"/>
        </w:rPr>
        <w:lastRenderedPageBreak/>
        <w:t>Para la Pastoral de liturgia y espiritualidad</w:t>
      </w:r>
    </w:p>
    <w:tbl>
      <w:tblPr>
        <w:tblStyle w:val="affffffb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535DC6" w14:paraId="368077D8" w14:textId="77777777"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FA62E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Objetivo de la pastoral</w:t>
            </w:r>
          </w:p>
        </w:tc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6E372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Responsable parroquial</w:t>
            </w:r>
          </w:p>
        </w:tc>
      </w:tr>
      <w:tr w:rsidR="00535DC6" w14:paraId="0BF12905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266F1" w14:textId="77777777" w:rsidR="00535DC6" w:rsidRDefault="009D3CCF">
            <w:pPr>
              <w:spacing w:line="240" w:lineRule="auto"/>
            </w:pPr>
            <w:r>
              <w:t>Animar y acrecentar entre los fieles la participación plena, consciente y activa en la celebración litúrgica.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424B6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158C78FF" w14:textId="77777777"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F628F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Grupos pastorales de la dimensión</w:t>
            </w:r>
          </w:p>
          <w:p w14:paraId="7234D533" w14:textId="77777777" w:rsidR="00535DC6" w:rsidRDefault="00535DC6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3E9C7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Metas del año</w:t>
            </w:r>
          </w:p>
        </w:tc>
      </w:tr>
      <w:tr w:rsidR="00535DC6" w14:paraId="21307707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A924C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B4846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5B5319F6" w14:textId="77777777" w:rsidR="00535DC6" w:rsidRDefault="00535DC6"/>
    <w:p w14:paraId="1E17EB14" w14:textId="77777777" w:rsidR="00535DC6" w:rsidRDefault="009D3CCF">
      <w:r>
        <w:t>Descripción de los programas</w:t>
      </w:r>
    </w:p>
    <w:tbl>
      <w:tblPr>
        <w:tblStyle w:val="affffffc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1935"/>
        <w:gridCol w:w="5955"/>
        <w:gridCol w:w="2640"/>
      </w:tblGrid>
      <w:tr w:rsidR="00535DC6" w14:paraId="78F49B85" w14:textId="77777777">
        <w:tc>
          <w:tcPr>
            <w:tcW w:w="243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229A5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Programa</w:t>
            </w:r>
          </w:p>
        </w:tc>
        <w:tc>
          <w:tcPr>
            <w:tcW w:w="1935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6E70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Fechas</w:t>
            </w:r>
          </w:p>
        </w:tc>
        <w:tc>
          <w:tcPr>
            <w:tcW w:w="5955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DB42D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Actividades</w:t>
            </w:r>
          </w:p>
        </w:tc>
        <w:tc>
          <w:tcPr>
            <w:tcW w:w="264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5F4FF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Responsable</w:t>
            </w:r>
          </w:p>
        </w:tc>
      </w:tr>
      <w:tr w:rsidR="00535DC6" w14:paraId="07A3EA50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F490E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29526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09E56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70050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39533DA1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0AC18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6F4ED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F0AA1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796DB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6D927869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01CE2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0EA4F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9BB3B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09AE0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48FFD42A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249B5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27E71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99F26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B5670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13FAD693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B220E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641EA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B64C7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61E07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4D92AF15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68BB0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9A0F3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06516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302E4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0F5392B2" w14:textId="77777777" w:rsidR="00535DC6" w:rsidRDefault="00535DC6"/>
    <w:p w14:paraId="142F76E1" w14:textId="77777777" w:rsidR="00535DC6" w:rsidRDefault="00535DC6"/>
    <w:p w14:paraId="7BF062C3" w14:textId="77777777" w:rsidR="00535DC6" w:rsidRDefault="00535DC6"/>
    <w:p w14:paraId="5009C88D" w14:textId="77777777" w:rsidR="00535DC6" w:rsidRDefault="00535DC6"/>
    <w:p w14:paraId="225FB0DA" w14:textId="77777777" w:rsidR="00535DC6" w:rsidRDefault="00535DC6"/>
    <w:p w14:paraId="4C1056B0" w14:textId="77777777" w:rsidR="00535DC6" w:rsidRDefault="00535DC6"/>
    <w:p w14:paraId="29DA8052" w14:textId="77777777" w:rsidR="00535DC6" w:rsidRDefault="00535DC6"/>
    <w:p w14:paraId="3E799039" w14:textId="77777777" w:rsidR="00535DC6" w:rsidRDefault="009D3CCF">
      <w:r>
        <w:lastRenderedPageBreak/>
        <w:t>Criterios adicionales a considerar:</w:t>
      </w:r>
    </w:p>
    <w:tbl>
      <w:tblPr>
        <w:tblStyle w:val="affffffd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535DC6" w14:paraId="5A05C19A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EAAA8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29E1113B" w14:textId="77777777" w:rsidR="00535DC6" w:rsidRDefault="00535DC6"/>
    <w:p w14:paraId="3A5EC792" w14:textId="77777777" w:rsidR="00535DC6" w:rsidRDefault="009D3CCF">
      <w:r>
        <w:t>Evaluación pastoral (tiempos y forma de evaluar):</w:t>
      </w:r>
    </w:p>
    <w:tbl>
      <w:tblPr>
        <w:tblStyle w:val="affffffe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535DC6" w14:paraId="634D6AF6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AFC49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2C0D5588" w14:textId="77777777" w:rsidR="00535DC6" w:rsidRDefault="009D3CCF">
      <w:r>
        <w:br w:type="page"/>
      </w:r>
    </w:p>
    <w:p w14:paraId="1697070B" w14:textId="77777777" w:rsidR="00535DC6" w:rsidRPr="00EC295B" w:rsidRDefault="009D3CCF">
      <w:pPr>
        <w:pStyle w:val="Ttulo1"/>
        <w:rPr>
          <w:b/>
          <w:sz w:val="32"/>
        </w:rPr>
      </w:pPr>
      <w:bookmarkStart w:id="12" w:name="_heading=h.3rdcrjn" w:colFirst="0" w:colLast="0"/>
      <w:bookmarkEnd w:id="12"/>
      <w:r w:rsidRPr="00EC295B">
        <w:rPr>
          <w:b/>
          <w:sz w:val="32"/>
        </w:rPr>
        <w:lastRenderedPageBreak/>
        <w:t>Para la Pastoral de catequesis</w:t>
      </w:r>
    </w:p>
    <w:tbl>
      <w:tblPr>
        <w:tblStyle w:val="afffffff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535DC6" w14:paraId="6BC25772" w14:textId="77777777"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5F329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Objetivo de la pastoral</w:t>
            </w:r>
          </w:p>
        </w:tc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E2E49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Responsable parroquial</w:t>
            </w:r>
          </w:p>
        </w:tc>
      </w:tr>
      <w:tr w:rsidR="00535DC6" w14:paraId="78528EAF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1A1B5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Formar integralmente en la vida de fe a los fieles de la comunidad, en vinculación con las pastorales por línea de vida. Otorgándoles herramientas que les permitan incidir en sus ambientes de vida y la realidad urbana como agentes de cambio desde los valores del Reino.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568CE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7758B2D3" w14:textId="77777777"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8C657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Grupos pastorales de la dimensión</w:t>
            </w:r>
          </w:p>
          <w:p w14:paraId="271DA756" w14:textId="77777777" w:rsidR="00535DC6" w:rsidRDefault="00535DC6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95CC5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Metas del año</w:t>
            </w:r>
          </w:p>
        </w:tc>
      </w:tr>
      <w:tr w:rsidR="00535DC6" w14:paraId="56C971DD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150E0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85D8C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0922195C" w14:textId="77777777" w:rsidR="00535DC6" w:rsidRDefault="00535DC6"/>
    <w:p w14:paraId="7C338B60" w14:textId="77777777" w:rsidR="00535DC6" w:rsidRDefault="009D3CCF">
      <w:r>
        <w:t>Descripción de los programas</w:t>
      </w:r>
    </w:p>
    <w:tbl>
      <w:tblPr>
        <w:tblStyle w:val="afffffff0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1935"/>
        <w:gridCol w:w="5955"/>
        <w:gridCol w:w="2640"/>
      </w:tblGrid>
      <w:tr w:rsidR="00535DC6" w14:paraId="311E825A" w14:textId="77777777">
        <w:tc>
          <w:tcPr>
            <w:tcW w:w="243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6E17A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Programa</w:t>
            </w:r>
          </w:p>
        </w:tc>
        <w:tc>
          <w:tcPr>
            <w:tcW w:w="1935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4EC0C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Fechas</w:t>
            </w:r>
          </w:p>
        </w:tc>
        <w:tc>
          <w:tcPr>
            <w:tcW w:w="5955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06352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Actividades</w:t>
            </w:r>
          </w:p>
        </w:tc>
        <w:tc>
          <w:tcPr>
            <w:tcW w:w="264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F2E43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Responsable</w:t>
            </w:r>
          </w:p>
        </w:tc>
      </w:tr>
      <w:tr w:rsidR="00535DC6" w14:paraId="4870A71B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B9181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A07C2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88E18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008DB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1D77BD92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77FDE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11EF3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D05B4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0916D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6AC19B3C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03BA5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CE5DC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AF640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5BA1D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14E7C63F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D4F8D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18647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91229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A637F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3B6BD595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D20D4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1127E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F75CB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6B6B4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3B252C26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D85D4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E18B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06EEF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C8DB5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1C1B8E04" w14:textId="77777777" w:rsidR="00535DC6" w:rsidRDefault="00535DC6"/>
    <w:p w14:paraId="6823EB9E" w14:textId="77777777" w:rsidR="00535DC6" w:rsidRDefault="00535DC6"/>
    <w:p w14:paraId="45130722" w14:textId="77777777" w:rsidR="00535DC6" w:rsidRDefault="00535DC6"/>
    <w:p w14:paraId="06056B10" w14:textId="77777777" w:rsidR="00535DC6" w:rsidRDefault="00535DC6"/>
    <w:p w14:paraId="18E8F1C6" w14:textId="77777777" w:rsidR="00535DC6" w:rsidRDefault="00535DC6"/>
    <w:p w14:paraId="3B8FEBCE" w14:textId="77777777" w:rsidR="00535DC6" w:rsidRDefault="009D3CCF">
      <w:r>
        <w:lastRenderedPageBreak/>
        <w:t>Criterios adicionales a considerar:</w:t>
      </w:r>
    </w:p>
    <w:tbl>
      <w:tblPr>
        <w:tblStyle w:val="afffffff1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535DC6" w14:paraId="52C2A367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247E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10039803" w14:textId="77777777" w:rsidR="00535DC6" w:rsidRDefault="00535DC6"/>
    <w:p w14:paraId="74EB6CA6" w14:textId="77777777" w:rsidR="00535DC6" w:rsidRDefault="009D3CCF">
      <w:r>
        <w:t>Evaluación pastoral (tiempos y forma de evaluar):</w:t>
      </w:r>
    </w:p>
    <w:tbl>
      <w:tblPr>
        <w:tblStyle w:val="afffffff2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535DC6" w14:paraId="46579D51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41A0A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2A3B024C" w14:textId="77777777" w:rsidR="00535DC6" w:rsidRDefault="009D3CCF">
      <w:r>
        <w:br w:type="page"/>
      </w:r>
    </w:p>
    <w:p w14:paraId="34D3D73B" w14:textId="77777777" w:rsidR="00535DC6" w:rsidRDefault="009D3CCF">
      <w:pPr>
        <w:pStyle w:val="Ttulo1"/>
        <w:rPr>
          <w:b/>
        </w:rPr>
      </w:pPr>
      <w:bookmarkStart w:id="13" w:name="_heading=h.26in1rg" w:colFirst="0" w:colLast="0"/>
      <w:bookmarkEnd w:id="13"/>
      <w:r>
        <w:rPr>
          <w:b/>
        </w:rPr>
        <w:lastRenderedPageBreak/>
        <w:t xml:space="preserve">Para la Pastoral </w:t>
      </w:r>
      <w:proofErr w:type="spellStart"/>
      <w:r>
        <w:rPr>
          <w:b/>
        </w:rPr>
        <w:t>sociocaritativa</w:t>
      </w:r>
      <w:proofErr w:type="spellEnd"/>
    </w:p>
    <w:tbl>
      <w:tblPr>
        <w:tblStyle w:val="afffffff3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535DC6" w14:paraId="453D31A8" w14:textId="77777777"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4C00F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Objetivo de la pastora</w:t>
            </w:r>
          </w:p>
        </w:tc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8E02E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Responsable parroquial</w:t>
            </w:r>
          </w:p>
        </w:tc>
      </w:tr>
      <w:tr w:rsidR="00535DC6" w14:paraId="6004B3D7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6D811" w14:textId="77777777" w:rsidR="00535DC6" w:rsidRDefault="009D3CCF">
            <w:pPr>
              <w:spacing w:line="240" w:lineRule="auto"/>
            </w:pPr>
            <w:r>
              <w:t>Animar y coordinar la participación de laicos y voluntarios para la implementación de acciones socio-caritativas que promuevan la dignidad social de la comunidad.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BDC71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7AA7F1AB" w14:textId="77777777"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42250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Grupos pastorales de la dimensión</w:t>
            </w:r>
          </w:p>
          <w:p w14:paraId="15551D6C" w14:textId="77777777" w:rsidR="00535DC6" w:rsidRDefault="00535DC6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48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68136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Metas del año</w:t>
            </w:r>
          </w:p>
        </w:tc>
      </w:tr>
      <w:tr w:rsidR="00535DC6" w14:paraId="779334F2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F3378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6504B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656310BD" w14:textId="77777777" w:rsidR="00535DC6" w:rsidRDefault="00535DC6"/>
    <w:p w14:paraId="248600FF" w14:textId="77777777" w:rsidR="00535DC6" w:rsidRDefault="009D3CCF">
      <w:r>
        <w:t>Descripción de los programas</w:t>
      </w:r>
    </w:p>
    <w:tbl>
      <w:tblPr>
        <w:tblStyle w:val="afffffff4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1935"/>
        <w:gridCol w:w="5955"/>
        <w:gridCol w:w="2640"/>
      </w:tblGrid>
      <w:tr w:rsidR="00535DC6" w14:paraId="29CC65E5" w14:textId="77777777">
        <w:tc>
          <w:tcPr>
            <w:tcW w:w="243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1046A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Programa</w:t>
            </w:r>
          </w:p>
        </w:tc>
        <w:tc>
          <w:tcPr>
            <w:tcW w:w="1935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31ED1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Fechas</w:t>
            </w:r>
          </w:p>
        </w:tc>
        <w:tc>
          <w:tcPr>
            <w:tcW w:w="5955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1F645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Actividades</w:t>
            </w:r>
          </w:p>
        </w:tc>
        <w:tc>
          <w:tcPr>
            <w:tcW w:w="2640" w:type="dxa"/>
            <w:shd w:val="clear" w:color="auto" w:fill="CAAB7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16D57" w14:textId="77777777" w:rsidR="00535DC6" w:rsidRDefault="009D3CCF">
            <w:pPr>
              <w:widowControl w:val="0"/>
              <w:spacing w:line="240" w:lineRule="auto"/>
              <w:jc w:val="left"/>
            </w:pPr>
            <w:r>
              <w:t>Responsable</w:t>
            </w:r>
          </w:p>
        </w:tc>
      </w:tr>
      <w:tr w:rsidR="00535DC6" w14:paraId="224E37DB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DBA04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5EB4C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06CCB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A8BB4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76BF6A8E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1A0A1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C12AE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5A761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30BFA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70CCA2D0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7C9CA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51C21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FE59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E666F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0FB96C5A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EF461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21FF5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0B113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61326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2BD44F9E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E807A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3A29C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20FCB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49F6A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  <w:tr w:rsidR="00535DC6" w14:paraId="7FA79ADD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F3D63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2C266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8AF2E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52F62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5BED0F70" w14:textId="77777777" w:rsidR="00535DC6" w:rsidRDefault="00535DC6"/>
    <w:p w14:paraId="30761EF8" w14:textId="77777777" w:rsidR="00535DC6" w:rsidRDefault="009D3CCF">
      <w:r>
        <w:t>Criterios adicionales a considerar:</w:t>
      </w:r>
    </w:p>
    <w:tbl>
      <w:tblPr>
        <w:tblStyle w:val="afffffff5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535DC6" w14:paraId="09D13D19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EDD6C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3B2198C9" w14:textId="77777777" w:rsidR="00535DC6" w:rsidRDefault="00535DC6"/>
    <w:p w14:paraId="12EF3369" w14:textId="77777777" w:rsidR="00535DC6" w:rsidRDefault="009D3CCF">
      <w:r>
        <w:t>Evaluación pastoral (tiempos y forma de evaluar):</w:t>
      </w:r>
    </w:p>
    <w:tbl>
      <w:tblPr>
        <w:tblStyle w:val="afffffff6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535DC6" w14:paraId="303265E4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F531" w14:textId="77777777" w:rsidR="00535DC6" w:rsidRDefault="00535DC6">
            <w:pPr>
              <w:widowControl w:val="0"/>
              <w:spacing w:line="240" w:lineRule="auto"/>
              <w:jc w:val="left"/>
            </w:pPr>
          </w:p>
        </w:tc>
      </w:tr>
    </w:tbl>
    <w:p w14:paraId="187BB6DE" w14:textId="77777777" w:rsidR="00535DC6" w:rsidRDefault="00535DC6"/>
    <w:sectPr w:rsidR="00535DC6">
      <w:headerReference w:type="default" r:id="rId8"/>
      <w:footerReference w:type="default" r:id="rId9"/>
      <w:pgSz w:w="15840" w:h="12240" w:orient="landscape"/>
      <w:pgMar w:top="99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AE6E4" w14:textId="77777777" w:rsidR="000F5E0F" w:rsidRDefault="009D3CCF">
      <w:pPr>
        <w:spacing w:line="240" w:lineRule="auto"/>
      </w:pPr>
      <w:r>
        <w:separator/>
      </w:r>
    </w:p>
  </w:endnote>
  <w:endnote w:type="continuationSeparator" w:id="0">
    <w:p w14:paraId="60E71218" w14:textId="77777777" w:rsidR="000F5E0F" w:rsidRDefault="009D3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Montserrat SemiBold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55646" w14:textId="5CEB2550" w:rsidR="00535DC6" w:rsidRDefault="00EC295B">
    <w:pPr>
      <w:jc w:val="right"/>
      <w:rPr>
        <w:color w:val="606060"/>
        <w:sz w:val="16"/>
        <w:szCs w:val="16"/>
      </w:rPr>
    </w:pPr>
    <w:r>
      <w:rPr>
        <w:color w:val="606060"/>
        <w:sz w:val="16"/>
        <w:szCs w:val="16"/>
      </w:rPr>
      <w:t>Enviar resultados a</w:t>
    </w:r>
  </w:p>
  <w:p w14:paraId="31AB7773" w14:textId="5647DC68" w:rsidR="00535DC6" w:rsidRDefault="002C6EF1">
    <w:pPr>
      <w:jc w:val="right"/>
      <w:rPr>
        <w:color w:val="606060"/>
        <w:sz w:val="16"/>
        <w:szCs w:val="16"/>
      </w:rPr>
    </w:pPr>
    <w:hyperlink r:id="rId1">
      <w:r w:rsidR="009D3CCF">
        <w:rPr>
          <w:color w:val="1155CC"/>
          <w:sz w:val="16"/>
          <w:szCs w:val="16"/>
          <w:u w:val="single"/>
        </w:rPr>
        <w:t>vicariadepastoral@arquidiocesismexico.org</w:t>
      </w:r>
    </w:hyperlink>
  </w:p>
  <w:p w14:paraId="1A123D36" w14:textId="77777777" w:rsidR="00535DC6" w:rsidRDefault="009D3CCF">
    <w:pPr>
      <w:jc w:val="right"/>
      <w:rPr>
        <w:color w:val="606060"/>
        <w:sz w:val="16"/>
        <w:szCs w:val="16"/>
      </w:rPr>
    </w:pPr>
    <w:r>
      <w:rPr>
        <w:color w:val="606060"/>
        <w:sz w:val="16"/>
        <w:szCs w:val="16"/>
      </w:rPr>
      <w:t xml:space="preserve">P - </w:t>
    </w:r>
    <w:r>
      <w:rPr>
        <w:color w:val="606060"/>
        <w:sz w:val="16"/>
        <w:szCs w:val="16"/>
      </w:rPr>
      <w:fldChar w:fldCharType="begin"/>
    </w:r>
    <w:r>
      <w:rPr>
        <w:color w:val="606060"/>
        <w:sz w:val="16"/>
        <w:szCs w:val="16"/>
      </w:rPr>
      <w:instrText>PAGE</w:instrText>
    </w:r>
    <w:r>
      <w:rPr>
        <w:color w:val="606060"/>
        <w:sz w:val="16"/>
        <w:szCs w:val="16"/>
      </w:rPr>
      <w:fldChar w:fldCharType="separate"/>
    </w:r>
    <w:r w:rsidR="00A5465A">
      <w:rPr>
        <w:noProof/>
        <w:color w:val="606060"/>
        <w:sz w:val="16"/>
        <w:szCs w:val="16"/>
      </w:rPr>
      <w:t>2</w:t>
    </w:r>
    <w:r>
      <w:rPr>
        <w:color w:val="6060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330B9" w14:textId="77777777" w:rsidR="000F5E0F" w:rsidRDefault="009D3CCF">
      <w:pPr>
        <w:spacing w:line="240" w:lineRule="auto"/>
      </w:pPr>
      <w:r>
        <w:separator/>
      </w:r>
    </w:p>
  </w:footnote>
  <w:footnote w:type="continuationSeparator" w:id="0">
    <w:p w14:paraId="6B3B632F" w14:textId="77777777" w:rsidR="000F5E0F" w:rsidRDefault="009D3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A3025" w14:textId="68780EA4" w:rsidR="00535DC6" w:rsidRDefault="009D3CCF" w:rsidP="00EC295B">
    <w:pPr>
      <w:jc w:val="right"/>
      <w:rPr>
        <w:sz w:val="28"/>
        <w:szCs w:val="28"/>
      </w:rPr>
    </w:pPr>
    <w:r>
      <w:rPr>
        <w:sz w:val="28"/>
        <w:szCs w:val="28"/>
      </w:rPr>
      <w:t>PROGRAMA PASTORAL PARROQUIAL 202</w:t>
    </w:r>
    <w:r w:rsidR="00EC295B">
      <w:rPr>
        <w:sz w:val="28"/>
        <w:szCs w:val="28"/>
      </w:rPr>
      <w:t>5</w:t>
    </w:r>
    <w:r>
      <w:t xml:space="preserve">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2B891A2C" wp14:editId="45BDCD32">
          <wp:simplePos x="0" y="0"/>
          <wp:positionH relativeFrom="column">
            <wp:posOffset>-828671</wp:posOffset>
          </wp:positionH>
          <wp:positionV relativeFrom="paragraph">
            <wp:posOffset>-342897</wp:posOffset>
          </wp:positionV>
          <wp:extent cx="738188" cy="931522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188" cy="9315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F5F1FB" w14:textId="77777777" w:rsidR="00535DC6" w:rsidRDefault="00535DC6">
    <w:pPr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5636D"/>
    <w:multiLevelType w:val="multilevel"/>
    <w:tmpl w:val="2318B1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DC6"/>
    <w:rsid w:val="000F5E0F"/>
    <w:rsid w:val="002C6EF1"/>
    <w:rsid w:val="00535DC6"/>
    <w:rsid w:val="009D3CCF"/>
    <w:rsid w:val="00A5465A"/>
    <w:rsid w:val="00D30674"/>
    <w:rsid w:val="00E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72186"/>
  <w15:docId w15:val="{BB06C749-8946-4843-9055-FC4A822E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ontserrat" w:eastAsia="Montserrat" w:hAnsi="Montserrat" w:cs="Montserrat"/>
        <w:sz w:val="22"/>
        <w:szCs w:val="22"/>
        <w:lang w:val="es-MX" w:eastAsia="es-MX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jc w:val="center"/>
    </w:pPr>
    <w:rPr>
      <w:rFonts w:ascii="Montserrat SemiBold" w:eastAsia="Montserrat SemiBold" w:hAnsi="Montserrat SemiBold" w:cs="Montserrat SemiBold"/>
      <w:color w:val="CAAB77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jc w:val="center"/>
    </w:pPr>
    <w:rPr>
      <w:rFonts w:ascii="Montserrat SemiBold" w:eastAsia="Montserrat SemiBold" w:hAnsi="Montserrat SemiBold" w:cs="Montserrat SemiBold"/>
      <w:color w:val="CAAB77"/>
      <w:sz w:val="28"/>
      <w:szCs w:val="2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A156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56B"/>
  </w:style>
  <w:style w:type="paragraph" w:styleId="Piedepgina">
    <w:name w:val="footer"/>
    <w:basedOn w:val="Normal"/>
    <w:link w:val="PiedepginaCar"/>
    <w:uiPriority w:val="99"/>
    <w:unhideWhenUsed/>
    <w:rsid w:val="003A156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56B"/>
  </w:style>
  <w:style w:type="paragraph" w:styleId="Textodeglobo">
    <w:name w:val="Balloon Text"/>
    <w:basedOn w:val="Normal"/>
    <w:link w:val="TextodegloboCar"/>
    <w:uiPriority w:val="99"/>
    <w:semiHidden/>
    <w:unhideWhenUsed/>
    <w:rsid w:val="003A1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56B"/>
    <w:rPr>
      <w:rFonts w:ascii="Tahoma" w:hAnsi="Tahoma" w:cs="Tahoma"/>
      <w:sz w:val="16"/>
      <w:szCs w:val="16"/>
    </w:rPr>
  </w:style>
  <w:style w:type="table" w:customStyle="1" w:styleId="aff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quidiocesismexic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nqpe+ttfDy6GPYZFVZazxZQNzg==">CgMxLjAyCGguZ2pkZ3hzMgloLjMwajB6bGwyCWguMWZvYjl0ZTIJaC4zem55c2g3MgloLjJldDkycDAyCGgudHlqY3d0MgloLjNkeTZ2a20yCWguMXQzaDVzZjIJaC40ZDM0b2c4MgloLjJzOGV5bzEyCWguMTdkcDh2dTIJaC4zcmRjcmpuMgloLjI2aW4xcmc4AHIhMVpfQ3hJTzkyYXA4ZGdYSUhybDhpaDM2eGlRU3ZPczhM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952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Leticia Estrada</cp:lastModifiedBy>
  <cp:revision>4</cp:revision>
  <dcterms:created xsi:type="dcterms:W3CDTF">2024-07-12T00:43:00Z</dcterms:created>
  <dcterms:modified xsi:type="dcterms:W3CDTF">2024-07-12T00:56:00Z</dcterms:modified>
</cp:coreProperties>
</file>